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D" w:rsidRDefault="00E2744D" w:rsidP="007A41C9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ПРОЕКТ</w:t>
      </w:r>
    </w:p>
    <w:p w:rsidR="00E2744D" w:rsidRPr="000841C3" w:rsidRDefault="00E2744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E2744D" w:rsidRPr="000841C3" w:rsidRDefault="00E2744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E2744D" w:rsidRPr="000841C3" w:rsidRDefault="00E2744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E2744D" w:rsidRPr="000841C3" w:rsidRDefault="00E2744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2744D" w:rsidRPr="000841C3" w:rsidRDefault="00E2744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E2744D" w:rsidRPr="000841C3" w:rsidRDefault="00E2744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2744D" w:rsidRPr="000841C3" w:rsidRDefault="00E2744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д. Чертовищи</w:t>
      </w:r>
    </w:p>
    <w:p w:rsidR="00E2744D" w:rsidRPr="000841C3" w:rsidRDefault="00E2744D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2744D" w:rsidRPr="000841C3" w:rsidRDefault="00E2744D" w:rsidP="00A0468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декабря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8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E2744D" w:rsidRPr="000841C3" w:rsidRDefault="00E2744D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E2744D" w:rsidRPr="000841C3" w:rsidRDefault="00E2744D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bCs/>
          <w:sz w:val="24"/>
          <w:szCs w:val="24"/>
        </w:rPr>
        <w:t>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b/>
          <w:bCs/>
          <w:sz w:val="24"/>
          <w:szCs w:val="24"/>
        </w:rPr>
        <w:t>7</w:t>
      </w:r>
      <w:r w:rsidRPr="000841C3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0841C3">
        <w:rPr>
          <w:b/>
          <w:bCs/>
          <w:sz w:val="24"/>
          <w:szCs w:val="24"/>
        </w:rPr>
        <w:t xml:space="preserve"> годы» </w:t>
      </w:r>
    </w:p>
    <w:p w:rsidR="00E2744D" w:rsidRPr="000841C3" w:rsidRDefault="00E2744D" w:rsidP="00FF3C1E">
      <w:pPr>
        <w:ind w:left="360"/>
        <w:jc w:val="center"/>
        <w:rPr>
          <w:b/>
          <w:bCs/>
          <w:sz w:val="24"/>
          <w:szCs w:val="24"/>
        </w:rPr>
      </w:pPr>
    </w:p>
    <w:p w:rsidR="00E2744D" w:rsidRDefault="00E2744D" w:rsidP="00E02F88">
      <w:pPr>
        <w:ind w:firstLine="360"/>
        <w:jc w:val="both"/>
        <w:rPr>
          <w:sz w:val="24"/>
          <w:szCs w:val="24"/>
        </w:rPr>
      </w:pPr>
    </w:p>
    <w:p w:rsidR="00E2744D" w:rsidRPr="000841C3" w:rsidRDefault="00E2744D" w:rsidP="00A40B27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981FC4">
        <w:rPr>
          <w:sz w:val="24"/>
          <w:szCs w:val="24"/>
        </w:rPr>
        <w:t>«</w:t>
      </w:r>
      <w:r w:rsidRPr="00AA1F3F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2017-20</w:t>
      </w:r>
      <w:r>
        <w:rPr>
          <w:sz w:val="24"/>
          <w:szCs w:val="24"/>
        </w:rPr>
        <w:t>20</w:t>
      </w:r>
      <w:r w:rsidRPr="00AA1F3F">
        <w:rPr>
          <w:sz w:val="24"/>
          <w:szCs w:val="24"/>
        </w:rPr>
        <w:t xml:space="preserve"> годы</w:t>
      </w:r>
      <w:r w:rsidRPr="00981F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E2744D" w:rsidRPr="000841C3" w:rsidRDefault="00E2744D" w:rsidP="009328A0">
      <w:pPr>
        <w:ind w:left="360"/>
        <w:jc w:val="both"/>
        <w:rPr>
          <w:b/>
          <w:bCs/>
          <w:sz w:val="24"/>
          <w:szCs w:val="24"/>
        </w:rPr>
      </w:pPr>
    </w:p>
    <w:p w:rsidR="00E2744D" w:rsidRDefault="00E2744D" w:rsidP="000841C3">
      <w:pPr>
        <w:ind w:left="360"/>
        <w:jc w:val="both"/>
        <w:rPr>
          <w:b/>
          <w:bCs/>
          <w:sz w:val="24"/>
          <w:szCs w:val="24"/>
        </w:rPr>
      </w:pPr>
    </w:p>
    <w:p w:rsidR="00E2744D" w:rsidRDefault="00E2744D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2744D" w:rsidRDefault="00E2744D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2744D" w:rsidRDefault="00E2744D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>Внести изменения в муниципальную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годы» утвержденную постановлением администрации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№316 от 31.10.2016 года (далее – муниципальная программа)</w:t>
      </w:r>
    </w:p>
    <w:p w:rsidR="00E2744D" w:rsidRDefault="00E2744D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</w:t>
      </w:r>
      <w:r w:rsidRPr="00BD7073">
        <w:rPr>
          <w:sz w:val="24"/>
          <w:szCs w:val="24"/>
        </w:rPr>
        <w:t xml:space="preserve">Объемы и источники     </w:t>
      </w:r>
      <w:r w:rsidRPr="00BD7073">
        <w:rPr>
          <w:sz w:val="24"/>
          <w:szCs w:val="24"/>
        </w:rPr>
        <w:br/>
        <w:t xml:space="preserve">финансирования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>изложить в новой  редакции</w:t>
      </w:r>
    </w:p>
    <w:p w:rsidR="00E2744D" w:rsidRDefault="00E2744D" w:rsidP="00870C76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480"/>
      </w:tblGrid>
      <w:tr w:rsidR="00E2744D" w:rsidRPr="003127F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3127F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3127F3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объем финансирования 19944740,00</w:t>
            </w:r>
            <w:r w:rsidRPr="003127F3">
              <w:rPr>
                <w:sz w:val="24"/>
                <w:szCs w:val="24"/>
                <w:lang w:eastAsia="ru-RU"/>
              </w:rPr>
              <w:t xml:space="preserve"> руб.  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в том числе:  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2017 год - 4800234,00 руб.                                   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местного бюджета – 4787734,00 руб.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sz w:val="24"/>
                <w:szCs w:val="24"/>
                <w:lang w:eastAsia="ru-RU"/>
              </w:rPr>
              <w:t>5241906,00</w:t>
            </w:r>
            <w:r w:rsidRPr="003127F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5236906,00</w:t>
            </w:r>
            <w:r w:rsidRPr="003127F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2019 год – 4951300,00 руб.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местного бюджета – 4951300,00 руб.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2020 год – 4951300,00 руб.</w:t>
            </w:r>
          </w:p>
          <w:p w:rsidR="00E2744D" w:rsidRPr="003127F3" w:rsidRDefault="00E2744D" w:rsidP="003127F3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местного бюджета – 4951300,00 руб</w:t>
            </w:r>
          </w:p>
        </w:tc>
      </w:tr>
    </w:tbl>
    <w:p w:rsidR="00E2744D" w:rsidRDefault="00E2744D" w:rsidP="00870C76">
      <w:pPr>
        <w:ind w:firstLine="360"/>
        <w:jc w:val="both"/>
        <w:rPr>
          <w:sz w:val="24"/>
          <w:szCs w:val="24"/>
        </w:rPr>
      </w:pPr>
    </w:p>
    <w:p w:rsidR="00E2744D" w:rsidRPr="003127F3" w:rsidRDefault="00E2744D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3127F3">
        <w:rPr>
          <w:sz w:val="24"/>
          <w:szCs w:val="24"/>
        </w:rPr>
        <w:t>Абзац 2 раздела «Ресурсное обеспечение Муниципальной программы «Совершенствование местного самоуправления в администрации Сунженского сельского поселения на 2017-2019 годы» изложить в новой редакции:</w:t>
      </w:r>
    </w:p>
    <w:p w:rsidR="00E2744D" w:rsidRDefault="00E2744D" w:rsidP="003127F3">
      <w:pPr>
        <w:ind w:firstLine="360"/>
        <w:jc w:val="both"/>
        <w:rPr>
          <w:sz w:val="24"/>
          <w:szCs w:val="24"/>
        </w:rPr>
      </w:pPr>
      <w:r w:rsidRPr="003127F3">
        <w:rPr>
          <w:sz w:val="24"/>
          <w:szCs w:val="24"/>
        </w:rPr>
        <w:t xml:space="preserve">«Общий объем финансирования Программы на 2017-2019 годы составляет </w:t>
      </w:r>
      <w:r>
        <w:rPr>
          <w:sz w:val="24"/>
          <w:szCs w:val="24"/>
        </w:rPr>
        <w:t>19944740,00</w:t>
      </w:r>
      <w:r w:rsidRPr="003127F3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>»</w:t>
      </w:r>
    </w:p>
    <w:p w:rsidR="00E2744D" w:rsidRDefault="00E2744D" w:rsidP="00870C76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1.3. </w:t>
      </w:r>
      <w:r w:rsidRPr="003127F3">
        <w:rPr>
          <w:sz w:val="24"/>
          <w:szCs w:val="24"/>
        </w:rPr>
        <w:t>В разделе  «Распределение объемов финансирования Программы по источникам, направлениям расходования средств по годам» изложить в новой редакции (приложение 1)</w:t>
      </w:r>
    </w:p>
    <w:p w:rsidR="00E2744D" w:rsidRDefault="00E2744D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</w:t>
      </w:r>
      <w:r w:rsidRPr="000841C3">
        <w:rPr>
          <w:sz w:val="24"/>
          <w:szCs w:val="24"/>
        </w:rPr>
        <w:t xml:space="preserve">. </w:t>
      </w:r>
      <w:r>
        <w:rPr>
          <w:sz w:val="24"/>
          <w:szCs w:val="24"/>
        </w:rPr>
        <w:t>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 </w:t>
      </w:r>
    </w:p>
    <w:tbl>
      <w:tblPr>
        <w:tblW w:w="98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39"/>
      </w:tblGrid>
      <w:tr w:rsidR="00E2744D" w:rsidRPr="00B20941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20941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20941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15824530,00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E2744D" w:rsidRPr="00B20941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B20941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4220096,00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B20941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4220096,00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B20941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  <w:p w:rsidR="00E2744D" w:rsidRPr="00B20941" w:rsidRDefault="00E2744D" w:rsidP="002F51A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B20941" w:rsidRDefault="00E2744D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</w:tc>
      </w:tr>
    </w:tbl>
    <w:p w:rsidR="00E2744D" w:rsidRPr="000841C3" w:rsidRDefault="00E2744D" w:rsidP="00D339B8">
      <w:pPr>
        <w:jc w:val="both"/>
        <w:rPr>
          <w:sz w:val="24"/>
          <w:szCs w:val="24"/>
        </w:rPr>
      </w:pPr>
    </w:p>
    <w:p w:rsidR="00E2744D" w:rsidRDefault="00E2744D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>1.5.</w:t>
      </w:r>
      <w:r w:rsidRPr="000841C3">
        <w:rPr>
          <w:sz w:val="24"/>
          <w:szCs w:val="24"/>
        </w:rPr>
        <w:t xml:space="preserve"> Раздел «Мероприятия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 (приложение 2)</w:t>
      </w:r>
    </w:p>
    <w:p w:rsidR="00E2744D" w:rsidRDefault="00E2744D" w:rsidP="006F61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 В паспорте подпрограммы «</w:t>
      </w:r>
      <w:r w:rsidRPr="006F61BB">
        <w:rPr>
          <w:sz w:val="24"/>
          <w:szCs w:val="24"/>
        </w:rPr>
        <w:t>Внедрение современных информационных технологий в сфере муниципального управления</w:t>
      </w:r>
      <w:r>
        <w:rPr>
          <w:sz w:val="24"/>
          <w:szCs w:val="24"/>
        </w:rPr>
        <w:t>»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820"/>
      </w:tblGrid>
      <w:tr w:rsidR="00E2744D" w:rsidRPr="00B971FC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5E2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6F61BB" w:rsidRDefault="00E2744D" w:rsidP="005E2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общий объем финансирования – 5</w:t>
            </w:r>
            <w:r>
              <w:rPr>
                <w:sz w:val="24"/>
                <w:szCs w:val="24"/>
              </w:rPr>
              <w:t>898</w:t>
            </w:r>
            <w:r w:rsidRPr="006F61BB">
              <w:rPr>
                <w:sz w:val="24"/>
                <w:szCs w:val="24"/>
              </w:rPr>
              <w:t xml:space="preserve">00,00 руб.  </w:t>
            </w:r>
            <w:r w:rsidRPr="006F61BB">
              <w:rPr>
                <w:sz w:val="24"/>
                <w:szCs w:val="24"/>
              </w:rPr>
              <w:br/>
              <w:t xml:space="preserve">в том числе:  </w:t>
            </w:r>
          </w:p>
          <w:p w:rsidR="00E2744D" w:rsidRPr="006F61BB" w:rsidRDefault="00E2744D" w:rsidP="005E2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 xml:space="preserve">2017 год – 148600,00 руб.                                   </w:t>
            </w:r>
            <w:r w:rsidRPr="006F61BB">
              <w:rPr>
                <w:sz w:val="24"/>
                <w:szCs w:val="24"/>
              </w:rPr>
              <w:br/>
              <w:t>средства местного бюджета – 148600,00 руб.</w:t>
            </w:r>
          </w:p>
          <w:p w:rsidR="00E2744D" w:rsidRPr="006F61BB" w:rsidRDefault="00E2744D" w:rsidP="005E2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2018 год – 1</w:t>
            </w:r>
            <w:r>
              <w:rPr>
                <w:sz w:val="24"/>
                <w:szCs w:val="24"/>
              </w:rPr>
              <w:t>576</w:t>
            </w:r>
            <w:r w:rsidRPr="006F61BB">
              <w:rPr>
                <w:sz w:val="24"/>
                <w:szCs w:val="24"/>
              </w:rPr>
              <w:t>00,00 руб.</w:t>
            </w:r>
          </w:p>
          <w:p w:rsidR="00E2744D" w:rsidRPr="006F61BB" w:rsidRDefault="00E2744D" w:rsidP="005E2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средства местного бюджета – 1</w:t>
            </w:r>
            <w:r>
              <w:rPr>
                <w:sz w:val="24"/>
                <w:szCs w:val="24"/>
              </w:rPr>
              <w:t>576</w:t>
            </w:r>
            <w:r w:rsidRPr="006F61BB">
              <w:rPr>
                <w:sz w:val="24"/>
                <w:szCs w:val="24"/>
              </w:rPr>
              <w:t>00,00 руб.</w:t>
            </w:r>
          </w:p>
          <w:p w:rsidR="00E2744D" w:rsidRPr="006F61BB" w:rsidRDefault="00E2744D" w:rsidP="005E2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2019 год – 141800,00 руб.</w:t>
            </w:r>
          </w:p>
          <w:p w:rsidR="00E2744D" w:rsidRPr="006F61BB" w:rsidRDefault="00E2744D" w:rsidP="005E2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средства местного бюджета – 141800,00 руб.</w:t>
            </w:r>
          </w:p>
          <w:p w:rsidR="00E2744D" w:rsidRPr="006F61BB" w:rsidRDefault="00E2744D" w:rsidP="005E2C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2020 год – 141800,00 руб.</w:t>
            </w:r>
          </w:p>
          <w:p w:rsidR="00E2744D" w:rsidRPr="00B971FC" w:rsidRDefault="00E2744D" w:rsidP="005E2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61B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141800,00 руб.</w:t>
            </w:r>
          </w:p>
        </w:tc>
      </w:tr>
    </w:tbl>
    <w:p w:rsidR="00E2744D" w:rsidRDefault="00E2744D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2744D" w:rsidRPr="006F61BB" w:rsidRDefault="00E2744D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1.7.  </w:t>
      </w:r>
      <w:r w:rsidRPr="003127F3">
        <w:rPr>
          <w:sz w:val="24"/>
          <w:szCs w:val="24"/>
        </w:rPr>
        <w:t>В разделе  «Распределение объемов финансирования Программы по источникам, направлениям расходования средств по годам» изложить в новой редакции</w:t>
      </w:r>
    </w:p>
    <w:p w:rsidR="00E2744D" w:rsidRPr="006F61BB" w:rsidRDefault="00E2744D" w:rsidP="006F61BB">
      <w:pPr>
        <w:jc w:val="center"/>
        <w:rPr>
          <w:b/>
          <w:bCs/>
          <w:sz w:val="24"/>
          <w:szCs w:val="24"/>
        </w:rPr>
      </w:pPr>
      <w:r w:rsidRPr="006F61BB">
        <w:rPr>
          <w:b/>
          <w:bCs/>
          <w:sz w:val="24"/>
          <w:szCs w:val="24"/>
        </w:rPr>
        <w:t>Распределение объемов финансирования подпрограммы</w:t>
      </w:r>
    </w:p>
    <w:p w:rsidR="00E2744D" w:rsidRPr="006F61BB" w:rsidRDefault="00E2744D" w:rsidP="006F61BB">
      <w:pPr>
        <w:jc w:val="center"/>
        <w:rPr>
          <w:b/>
          <w:bCs/>
          <w:sz w:val="24"/>
          <w:szCs w:val="24"/>
        </w:rPr>
      </w:pPr>
      <w:r w:rsidRPr="006F61BB">
        <w:rPr>
          <w:b/>
          <w:bCs/>
          <w:sz w:val="24"/>
          <w:szCs w:val="24"/>
        </w:rPr>
        <w:t>по источникам, направлениям расходования средств по годам</w:t>
      </w:r>
    </w:p>
    <w:p w:rsidR="00E2744D" w:rsidRPr="006F61BB" w:rsidRDefault="00E2744D" w:rsidP="006F61BB">
      <w:pPr>
        <w:jc w:val="both"/>
        <w:rPr>
          <w:sz w:val="24"/>
          <w:szCs w:val="24"/>
        </w:rPr>
      </w:pPr>
      <w:r w:rsidRPr="006F61BB">
        <w:rPr>
          <w:sz w:val="24"/>
          <w:szCs w:val="24"/>
        </w:rPr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1573"/>
        <w:gridCol w:w="1593"/>
        <w:gridCol w:w="1800"/>
        <w:gridCol w:w="1826"/>
      </w:tblGrid>
      <w:tr w:rsidR="00E2744D" w:rsidRPr="006F61BB">
        <w:tc>
          <w:tcPr>
            <w:tcW w:w="3062" w:type="dxa"/>
            <w:vMerge w:val="restart"/>
            <w:vAlign w:val="center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6792" w:type="dxa"/>
            <w:gridSpan w:val="4"/>
            <w:vAlign w:val="center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E2744D" w:rsidRPr="006F61BB">
        <w:tc>
          <w:tcPr>
            <w:tcW w:w="3062" w:type="dxa"/>
            <w:vMerge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2017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2018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2019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2020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Приобретение новой вычислительной техники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 xml:space="preserve">Ремонт и обслуживание вычислительной техники 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  <w:r w:rsidRPr="006F61BB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10000,00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  <w:r w:rsidRPr="006F61BB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10000,00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30000,00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30000,00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30000,00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30000,00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  <w:r w:rsidRPr="006F61BB">
              <w:rPr>
                <w:sz w:val="24"/>
                <w:szCs w:val="24"/>
              </w:rPr>
              <w:t>00,00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30000,00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30000,00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 xml:space="preserve">Продление пользования программным обеспечением 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53200,00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40800,00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40800,00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40800,00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53200,00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40800,00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40800,00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40800,00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Продление лицензии на антивирусные программы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16000,00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6530,00</w:t>
            </w:r>
          </w:p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10000,00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16000,00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10000,00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Продление сертификатов пользователей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6400,00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61BB">
              <w:rPr>
                <w:sz w:val="24"/>
                <w:szCs w:val="24"/>
              </w:rPr>
              <w:t>000,00</w:t>
            </w:r>
          </w:p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5000,00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5000,00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6400,00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61BB">
              <w:rPr>
                <w:sz w:val="24"/>
                <w:szCs w:val="24"/>
              </w:rPr>
              <w:t>000,0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5000,00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5000,00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43000,00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550</w:t>
            </w:r>
            <w:r w:rsidRPr="006F61BB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46000,00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46000,00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43000,00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46000,00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sz w:val="24"/>
                <w:szCs w:val="24"/>
              </w:rPr>
            </w:pPr>
            <w:r w:rsidRPr="006F61BB">
              <w:rPr>
                <w:sz w:val="24"/>
                <w:szCs w:val="24"/>
              </w:rPr>
              <w:t>46000,00</w:t>
            </w:r>
          </w:p>
        </w:tc>
      </w:tr>
      <w:tr w:rsidR="00E2744D" w:rsidRPr="006F61BB">
        <w:tc>
          <w:tcPr>
            <w:tcW w:w="3062" w:type="dxa"/>
          </w:tcPr>
          <w:p w:rsidR="00E2744D" w:rsidRPr="006F61BB" w:rsidRDefault="00E2744D" w:rsidP="006F61BB">
            <w:pPr>
              <w:jc w:val="both"/>
              <w:rPr>
                <w:b/>
                <w:bCs/>
                <w:sz w:val="24"/>
                <w:szCs w:val="24"/>
              </w:rPr>
            </w:pPr>
            <w:r w:rsidRPr="006F61BB">
              <w:rPr>
                <w:b/>
                <w:bCs/>
                <w:sz w:val="24"/>
                <w:szCs w:val="24"/>
              </w:rPr>
              <w:t>Итого расходов по подпрограмме</w:t>
            </w:r>
          </w:p>
        </w:tc>
        <w:tc>
          <w:tcPr>
            <w:tcW w:w="1573" w:type="dxa"/>
          </w:tcPr>
          <w:p w:rsidR="00E2744D" w:rsidRPr="006F61BB" w:rsidRDefault="00E2744D" w:rsidP="006F61BB">
            <w:pPr>
              <w:jc w:val="both"/>
              <w:rPr>
                <w:b/>
                <w:bCs/>
                <w:sz w:val="24"/>
                <w:szCs w:val="24"/>
              </w:rPr>
            </w:pPr>
            <w:r w:rsidRPr="006F61BB">
              <w:rPr>
                <w:b/>
                <w:bCs/>
                <w:sz w:val="24"/>
                <w:szCs w:val="24"/>
              </w:rPr>
              <w:t>148600,00</w:t>
            </w:r>
          </w:p>
        </w:tc>
        <w:tc>
          <w:tcPr>
            <w:tcW w:w="1593" w:type="dxa"/>
          </w:tcPr>
          <w:p w:rsidR="00E2744D" w:rsidRPr="006F61BB" w:rsidRDefault="00E2744D" w:rsidP="006F61BB">
            <w:pPr>
              <w:jc w:val="both"/>
              <w:rPr>
                <w:b/>
                <w:bCs/>
                <w:sz w:val="24"/>
                <w:szCs w:val="24"/>
              </w:rPr>
            </w:pPr>
            <w:r w:rsidRPr="006F61B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576</w:t>
            </w:r>
            <w:r w:rsidRPr="006F61BB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800" w:type="dxa"/>
          </w:tcPr>
          <w:p w:rsidR="00E2744D" w:rsidRPr="006F61BB" w:rsidRDefault="00E2744D" w:rsidP="006F61BB">
            <w:pPr>
              <w:jc w:val="both"/>
              <w:rPr>
                <w:b/>
                <w:bCs/>
                <w:sz w:val="24"/>
                <w:szCs w:val="24"/>
              </w:rPr>
            </w:pPr>
            <w:r w:rsidRPr="006F61BB">
              <w:rPr>
                <w:b/>
                <w:bCs/>
                <w:sz w:val="24"/>
                <w:szCs w:val="24"/>
              </w:rPr>
              <w:t>141800,00</w:t>
            </w:r>
          </w:p>
        </w:tc>
        <w:tc>
          <w:tcPr>
            <w:tcW w:w="1826" w:type="dxa"/>
          </w:tcPr>
          <w:p w:rsidR="00E2744D" w:rsidRPr="006F61BB" w:rsidRDefault="00E2744D" w:rsidP="006F61BB">
            <w:pPr>
              <w:jc w:val="both"/>
              <w:rPr>
                <w:b/>
                <w:bCs/>
                <w:sz w:val="24"/>
                <w:szCs w:val="24"/>
              </w:rPr>
            </w:pPr>
            <w:r w:rsidRPr="006F61BB">
              <w:rPr>
                <w:b/>
                <w:bCs/>
                <w:sz w:val="24"/>
                <w:szCs w:val="24"/>
              </w:rPr>
              <w:t>141800,00</w:t>
            </w:r>
          </w:p>
        </w:tc>
      </w:tr>
    </w:tbl>
    <w:p w:rsidR="00E2744D" w:rsidRPr="006F61BB" w:rsidRDefault="00E2744D" w:rsidP="006F61BB">
      <w:pPr>
        <w:jc w:val="both"/>
        <w:rPr>
          <w:sz w:val="24"/>
          <w:szCs w:val="24"/>
        </w:rPr>
      </w:pPr>
    </w:p>
    <w:p w:rsidR="00E2744D" w:rsidRDefault="00E2744D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1.8. В паспорте подпрограммы </w:t>
      </w:r>
      <w:r w:rsidRPr="00176F88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39"/>
      </w:tblGrid>
      <w:tr w:rsidR="00E2744D" w:rsidRPr="00412A2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412A23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412A23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1686310,00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E2744D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427700,00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415200,00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0C3E4B" w:rsidRDefault="00E2744D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E2744D" w:rsidRPr="00412A23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388010,00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383010,00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0C3E4B" w:rsidRDefault="00E2744D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E2744D" w:rsidRPr="00412A23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Default="00E2744D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  <w:p w:rsidR="00E2744D" w:rsidRPr="00412A23" w:rsidRDefault="00E2744D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E2744D" w:rsidRPr="00412A23" w:rsidRDefault="00E2744D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E2744D" w:rsidRDefault="00E2744D" w:rsidP="00D339B8">
      <w:pPr>
        <w:jc w:val="both"/>
        <w:rPr>
          <w:sz w:val="24"/>
          <w:szCs w:val="24"/>
        </w:rPr>
      </w:pPr>
    </w:p>
    <w:p w:rsidR="00E2744D" w:rsidRDefault="00E2744D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1.9.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редакции. (Приложение 3)</w:t>
      </w:r>
    </w:p>
    <w:p w:rsidR="00E2744D" w:rsidRDefault="00E2744D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</w:t>
      </w:r>
      <w:r w:rsidRPr="00084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2744D" w:rsidRPr="000841C3" w:rsidRDefault="00E2744D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E2744D" w:rsidRDefault="00E2744D" w:rsidP="002A3862">
      <w:pPr>
        <w:jc w:val="both"/>
        <w:rPr>
          <w:sz w:val="24"/>
          <w:szCs w:val="24"/>
        </w:rPr>
      </w:pPr>
    </w:p>
    <w:p w:rsidR="00E2744D" w:rsidRDefault="00E2744D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E2744D" w:rsidRPr="000841C3" w:rsidRDefault="00E2744D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E2744D" w:rsidRPr="000841C3" w:rsidRDefault="00E2744D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Хлюпин М.Е.</w:t>
      </w:r>
    </w:p>
    <w:p w:rsidR="00E2744D" w:rsidRPr="000841C3" w:rsidRDefault="00E2744D" w:rsidP="000A17E9">
      <w:pPr>
        <w:pStyle w:val="ListParagraph"/>
        <w:ind w:left="0" w:firstLine="360"/>
        <w:jc w:val="both"/>
        <w:rPr>
          <w:sz w:val="24"/>
          <w:szCs w:val="24"/>
        </w:rPr>
      </w:pPr>
    </w:p>
    <w:p w:rsidR="00E2744D" w:rsidRPr="000841C3" w:rsidRDefault="00E2744D" w:rsidP="003A505E">
      <w:pPr>
        <w:jc w:val="center"/>
        <w:rPr>
          <w:b/>
          <w:bCs/>
          <w:sz w:val="24"/>
          <w:szCs w:val="24"/>
        </w:rPr>
      </w:pPr>
    </w:p>
    <w:p w:rsidR="00E2744D" w:rsidRDefault="00E2744D" w:rsidP="003A505E">
      <w:pPr>
        <w:jc w:val="center"/>
        <w:rPr>
          <w:b/>
          <w:bCs/>
          <w:sz w:val="24"/>
          <w:szCs w:val="24"/>
        </w:rPr>
      </w:pPr>
    </w:p>
    <w:p w:rsidR="00E2744D" w:rsidRDefault="00E2744D" w:rsidP="003A505E">
      <w:pPr>
        <w:jc w:val="center"/>
        <w:rPr>
          <w:b/>
          <w:bCs/>
          <w:sz w:val="24"/>
          <w:szCs w:val="24"/>
        </w:rPr>
      </w:pPr>
    </w:p>
    <w:p w:rsidR="00E2744D" w:rsidRDefault="00E2744D" w:rsidP="003A505E">
      <w:pPr>
        <w:jc w:val="center"/>
        <w:rPr>
          <w:b/>
          <w:bCs/>
          <w:sz w:val="24"/>
          <w:szCs w:val="24"/>
        </w:rPr>
      </w:pPr>
    </w:p>
    <w:p w:rsidR="00E2744D" w:rsidRDefault="00E2744D" w:rsidP="003A505E">
      <w:pPr>
        <w:jc w:val="center"/>
        <w:rPr>
          <w:b/>
          <w:bCs/>
          <w:sz w:val="24"/>
          <w:szCs w:val="24"/>
        </w:rPr>
      </w:pPr>
    </w:p>
    <w:p w:rsidR="00E2744D" w:rsidRDefault="00E2744D" w:rsidP="003A505E">
      <w:pPr>
        <w:jc w:val="center"/>
        <w:rPr>
          <w:b/>
          <w:bCs/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Pr="000841C3" w:rsidRDefault="00E2744D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E2744D" w:rsidRPr="000841C3" w:rsidRDefault="00E2744D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E2744D" w:rsidRPr="000841C3" w:rsidRDefault="00E2744D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E2744D" w:rsidRDefault="00E2744D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  от</w:t>
      </w:r>
      <w:r>
        <w:rPr>
          <w:sz w:val="24"/>
          <w:szCs w:val="24"/>
        </w:rPr>
        <w:t xml:space="preserve"> 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E2744D" w:rsidRDefault="00E2744D" w:rsidP="00FE1EA5">
      <w:pPr>
        <w:ind w:firstLine="540"/>
        <w:jc w:val="right"/>
        <w:rPr>
          <w:b/>
          <w:bCs/>
        </w:rPr>
      </w:pPr>
    </w:p>
    <w:p w:rsidR="00E2744D" w:rsidRPr="00BD7073" w:rsidRDefault="00E2744D" w:rsidP="00FE1EA5">
      <w:pPr>
        <w:ind w:firstLine="540"/>
        <w:jc w:val="center"/>
        <w:rPr>
          <w:b/>
          <w:bCs/>
        </w:rPr>
      </w:pPr>
      <w:r w:rsidRPr="00BD7073">
        <w:rPr>
          <w:b/>
          <w:bCs/>
        </w:rPr>
        <w:t>Распределение объемов финансирования Программы</w:t>
      </w:r>
    </w:p>
    <w:p w:rsidR="00E2744D" w:rsidRPr="00BD7073" w:rsidRDefault="00E2744D" w:rsidP="00FE1EA5">
      <w:pPr>
        <w:jc w:val="center"/>
        <w:rPr>
          <w:b/>
          <w:bCs/>
        </w:rPr>
      </w:pPr>
      <w:r w:rsidRPr="00BD7073">
        <w:rPr>
          <w:b/>
          <w:bCs/>
        </w:rPr>
        <w:t>по источникам, направлениям расходования средств по годам</w:t>
      </w:r>
    </w:p>
    <w:p w:rsidR="00E2744D" w:rsidRPr="00BD7073" w:rsidRDefault="00E2744D" w:rsidP="00FE1EA5">
      <w:pPr>
        <w:ind w:firstLine="540"/>
        <w:jc w:val="both"/>
      </w:pP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440"/>
        <w:gridCol w:w="1440"/>
        <w:gridCol w:w="1440"/>
        <w:gridCol w:w="1440"/>
        <w:gridCol w:w="1440"/>
      </w:tblGrid>
      <w:tr w:rsidR="00E2744D" w:rsidRPr="00BD7073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72443F" w:rsidRDefault="00E2744D" w:rsidP="00657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953740</w:t>
            </w: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72443F" w:rsidRDefault="00E2744D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800234</w:t>
            </w: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72443F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5241906,00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72443F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72443F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4951300,00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19936240,00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4787734,00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5236906,00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</w:tr>
      <w:tr w:rsidR="00E2744D" w:rsidRPr="00BD7073">
        <w:trPr>
          <w:cantSplit/>
          <w:trHeight w:val="172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E64EC4" w:rsidRDefault="00E2744D" w:rsidP="00CD5F93">
            <w:pPr>
              <w:jc w:val="both"/>
              <w:rPr>
                <w:sz w:val="24"/>
                <w:szCs w:val="24"/>
              </w:rPr>
            </w:pPr>
            <w:r w:rsidRPr="00E64EC4">
              <w:rPr>
                <w:sz w:val="24"/>
                <w:szCs w:val="24"/>
              </w:rPr>
              <w:t>Обеспечение деятельности администрации Сунженского сельского поселения на 201</w:t>
            </w:r>
            <w:r>
              <w:rPr>
                <w:sz w:val="24"/>
                <w:szCs w:val="24"/>
              </w:rPr>
              <w:t>7</w:t>
            </w:r>
            <w:r w:rsidRPr="00E64EC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E64EC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A127B1" w:rsidRDefault="00E2744D" w:rsidP="00657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15824530,00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4220096,00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A127B1" w:rsidRDefault="00E2744D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15824530,00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4220096,00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3C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администрации Сунженского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657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1686310,00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388010,00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657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1668810,00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383010,00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бюджета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4D" w:rsidRPr="00BD707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4D" w:rsidRPr="00BD7073" w:rsidRDefault="00E2744D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</w:tbl>
    <w:p w:rsidR="00E2744D" w:rsidRPr="00BD7073" w:rsidRDefault="00E2744D" w:rsidP="00FE1EA5">
      <w:pPr>
        <w:ind w:firstLine="540"/>
        <w:jc w:val="both"/>
      </w:pPr>
    </w:p>
    <w:p w:rsidR="00E2744D" w:rsidRPr="00BD7073" w:rsidRDefault="00E2744D" w:rsidP="00FE1EA5">
      <w:pPr>
        <w:jc w:val="center"/>
        <w:outlineLvl w:val="2"/>
        <w:rPr>
          <w:b/>
          <w:bCs/>
        </w:rPr>
      </w:pPr>
    </w:p>
    <w:p w:rsidR="00E2744D" w:rsidRPr="000841C3" w:rsidRDefault="00E2744D" w:rsidP="0072443F">
      <w:pPr>
        <w:jc w:val="right"/>
        <w:rPr>
          <w:sz w:val="24"/>
          <w:szCs w:val="24"/>
        </w:rPr>
      </w:pPr>
      <w:r w:rsidRPr="00BD7073">
        <w:br w:type="page"/>
      </w: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E2744D" w:rsidRPr="000841C3" w:rsidRDefault="00E2744D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E2744D" w:rsidRPr="000841C3" w:rsidRDefault="00E2744D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E2744D" w:rsidRDefault="00E2744D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E2744D" w:rsidRDefault="00E2744D" w:rsidP="0072443F">
      <w:pPr>
        <w:jc w:val="right"/>
        <w:rPr>
          <w:sz w:val="24"/>
          <w:szCs w:val="24"/>
        </w:rPr>
      </w:pPr>
    </w:p>
    <w:p w:rsidR="00E2744D" w:rsidRDefault="00E2744D" w:rsidP="0072443F">
      <w:pPr>
        <w:jc w:val="both"/>
        <w:rPr>
          <w:sz w:val="24"/>
          <w:szCs w:val="24"/>
        </w:rPr>
      </w:pPr>
    </w:p>
    <w:p w:rsidR="00E2744D" w:rsidRPr="00F569F8" w:rsidRDefault="00E2744D" w:rsidP="0072443F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F569F8">
        <w:rPr>
          <w:b/>
          <w:bCs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2017-2020 годы»</w:t>
      </w:r>
    </w:p>
    <w:p w:rsidR="00E2744D" w:rsidRPr="00BD7073" w:rsidRDefault="00E2744D" w:rsidP="0072443F">
      <w:pPr>
        <w:rPr>
          <w:b/>
          <w:bCs/>
        </w:rPr>
      </w:pPr>
      <w:r w:rsidRPr="00BD7073">
        <w:rPr>
          <w:b/>
          <w:bCs/>
        </w:rPr>
        <w:t xml:space="preserve">     </w:t>
      </w:r>
    </w:p>
    <w:tbl>
      <w:tblPr>
        <w:tblW w:w="10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0"/>
        <w:gridCol w:w="1440"/>
        <w:gridCol w:w="1620"/>
        <w:gridCol w:w="1620"/>
        <w:gridCol w:w="1620"/>
        <w:gridCol w:w="1620"/>
      </w:tblGrid>
      <w:tr w:rsidR="00E2744D" w:rsidRPr="00BD7073">
        <w:tc>
          <w:tcPr>
            <w:tcW w:w="2360" w:type="dxa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Объем бюджетных ассигнований,  руб.</w:t>
            </w:r>
          </w:p>
        </w:tc>
      </w:tr>
      <w:tr w:rsidR="00E2744D" w:rsidRPr="00BD7073">
        <w:tc>
          <w:tcPr>
            <w:tcW w:w="3800" w:type="dxa"/>
            <w:gridSpan w:val="2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</w:p>
        </w:tc>
      </w:tr>
      <w:tr w:rsidR="00E2744D" w:rsidRPr="00BD7073">
        <w:tc>
          <w:tcPr>
            <w:tcW w:w="3800" w:type="dxa"/>
            <w:gridSpan w:val="2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BF"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</w:rPr>
              <w:t>82834</w:t>
            </w:r>
            <w:r w:rsidRPr="00DA3C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E2744D" w:rsidRPr="00DA3CBF" w:rsidRDefault="00E2744D" w:rsidP="006572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4220096,00</w:t>
            </w:r>
          </w:p>
        </w:tc>
        <w:tc>
          <w:tcPr>
            <w:tcW w:w="1620" w:type="dxa"/>
          </w:tcPr>
          <w:p w:rsidR="00E2744D" w:rsidRPr="00DA3CBF" w:rsidRDefault="00E2744D" w:rsidP="007336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391080</w:t>
            </w:r>
            <w:r w:rsidRPr="00DA3C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E2744D" w:rsidRPr="00DA3CBF" w:rsidRDefault="00E2744D" w:rsidP="007336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3910800,00</w:t>
            </w:r>
          </w:p>
        </w:tc>
      </w:tr>
      <w:tr w:rsidR="00E2744D" w:rsidRPr="00BD7073">
        <w:trPr>
          <w:trHeight w:val="1266"/>
        </w:trPr>
        <w:tc>
          <w:tcPr>
            <w:tcW w:w="2360" w:type="dxa"/>
          </w:tcPr>
          <w:p w:rsidR="00E2744D" w:rsidRPr="00DA3CBF" w:rsidRDefault="00E2744D" w:rsidP="00CD5F93">
            <w:pPr>
              <w:rPr>
                <w:b/>
                <w:bCs/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E2744D" w:rsidRPr="00DA3CBF" w:rsidRDefault="00E2744D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532300,00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606058,00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</w:tr>
      <w:tr w:rsidR="00E2744D" w:rsidRPr="00BD7073">
        <w:trPr>
          <w:trHeight w:val="1431"/>
        </w:trPr>
        <w:tc>
          <w:tcPr>
            <w:tcW w:w="2360" w:type="dxa"/>
          </w:tcPr>
          <w:p w:rsidR="00E2744D" w:rsidRPr="00DA3CBF" w:rsidRDefault="00E2744D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E2744D" w:rsidRPr="00DA3CBF" w:rsidRDefault="00E2744D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42534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E2744D" w:rsidRPr="00DA3CBF" w:rsidRDefault="00E2744D" w:rsidP="00657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3606738,00</w:t>
            </w:r>
          </w:p>
        </w:tc>
        <w:tc>
          <w:tcPr>
            <w:tcW w:w="1620" w:type="dxa"/>
          </w:tcPr>
          <w:p w:rsidR="00E2744D" w:rsidRPr="00DA3CBF" w:rsidRDefault="00E2744D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  <w:tc>
          <w:tcPr>
            <w:tcW w:w="1620" w:type="dxa"/>
          </w:tcPr>
          <w:p w:rsidR="00E2744D" w:rsidRPr="00DA3CBF" w:rsidRDefault="00E2744D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</w:tr>
      <w:tr w:rsidR="00E2744D" w:rsidRPr="00BD7073">
        <w:trPr>
          <w:trHeight w:val="1503"/>
        </w:trPr>
        <w:tc>
          <w:tcPr>
            <w:tcW w:w="2360" w:type="dxa"/>
          </w:tcPr>
          <w:p w:rsidR="00E2744D" w:rsidRPr="00DA3CBF" w:rsidRDefault="00E2744D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440" w:type="dxa"/>
          </w:tcPr>
          <w:p w:rsidR="00E2744D" w:rsidRPr="00DA3CBF" w:rsidRDefault="00E2744D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7300,00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E2744D" w:rsidRPr="00DA3CBF" w:rsidRDefault="00E2744D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</w:tr>
    </w:tbl>
    <w:p w:rsidR="00E2744D" w:rsidRDefault="00E2744D" w:rsidP="0072443F">
      <w:pPr>
        <w:tabs>
          <w:tab w:val="left" w:pos="7088"/>
        </w:tabs>
        <w:jc w:val="both"/>
      </w:pPr>
    </w:p>
    <w:p w:rsidR="00E2744D" w:rsidRDefault="00E2744D" w:rsidP="00FE1EA5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Pr="000841C3" w:rsidRDefault="00E2744D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2744D" w:rsidRPr="000841C3" w:rsidRDefault="00E2744D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E2744D" w:rsidRPr="000841C3" w:rsidRDefault="00E2744D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E2744D" w:rsidRDefault="00E2744D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bookmarkStart w:id="0" w:name="_GoBack"/>
      <w:bookmarkEnd w:id="0"/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E2744D" w:rsidRDefault="00E2744D" w:rsidP="001629D0">
      <w:pPr>
        <w:jc w:val="right"/>
        <w:rPr>
          <w:sz w:val="24"/>
          <w:szCs w:val="24"/>
        </w:rPr>
      </w:pPr>
    </w:p>
    <w:p w:rsidR="00E2744D" w:rsidRPr="0082323D" w:rsidRDefault="00E2744D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Мероприятия и расчет финансовых ресурсов,</w:t>
      </w:r>
    </w:p>
    <w:p w:rsidR="00E2744D" w:rsidRPr="0082323D" w:rsidRDefault="00E2744D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E2744D" w:rsidRPr="0082323D" w:rsidRDefault="00E2744D" w:rsidP="0082323D">
      <w:pPr>
        <w:ind w:firstLine="709"/>
        <w:jc w:val="right"/>
        <w:rPr>
          <w:sz w:val="24"/>
          <w:szCs w:val="24"/>
        </w:rPr>
      </w:pPr>
      <w:r w:rsidRPr="0082323D">
        <w:rPr>
          <w:sz w:val="24"/>
          <w:szCs w:val="24"/>
        </w:rPr>
        <w:t>руб.</w:t>
      </w:r>
    </w:p>
    <w:tbl>
      <w:tblPr>
        <w:tblW w:w="9910" w:type="dxa"/>
        <w:tblInd w:w="-106" w:type="dxa"/>
        <w:tblLayout w:type="fixed"/>
        <w:tblLook w:val="00A0"/>
      </w:tblPr>
      <w:tblGrid>
        <w:gridCol w:w="4150"/>
        <w:gridCol w:w="1620"/>
        <w:gridCol w:w="1260"/>
        <w:gridCol w:w="1440"/>
        <w:gridCol w:w="1440"/>
      </w:tblGrid>
      <w:tr w:rsidR="00E2744D" w:rsidRPr="0082323D">
        <w:trPr>
          <w:trHeight w:val="960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E2744D" w:rsidRPr="0082323D">
        <w:trPr>
          <w:trHeight w:val="231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E2744D" w:rsidRPr="0082323D">
        <w:trPr>
          <w:trHeight w:val="84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E2744D" w:rsidRPr="0082323D">
        <w:trPr>
          <w:trHeight w:val="51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91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E2744D" w:rsidRPr="0082323D">
        <w:trPr>
          <w:trHeight w:val="4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E2744D" w:rsidRPr="0082323D">
        <w:trPr>
          <w:trHeight w:val="8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42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645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E2744D" w:rsidRPr="0082323D">
        <w:trPr>
          <w:trHeight w:val="348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E2744D" w:rsidRPr="0082323D">
        <w:trPr>
          <w:trHeight w:val="283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E2744D" w:rsidRPr="0082323D">
        <w:trPr>
          <w:trHeight w:val="336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E2744D" w:rsidRP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E2744D" w:rsidRP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CD5F93" w:rsidRDefault="00E2744D" w:rsidP="00CD5F93">
            <w:pPr>
              <w:rPr>
                <w:color w:val="000000"/>
                <w:sz w:val="24"/>
                <w:szCs w:val="24"/>
              </w:rPr>
            </w:pPr>
            <w:r w:rsidRPr="00CD5F93">
              <w:rPr>
                <w:color w:val="000000"/>
                <w:sz w:val="24"/>
                <w:szCs w:val="24"/>
              </w:rPr>
              <w:t>Обеспечение полномочия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34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33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Страховка плотины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5E2C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5E2C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5E2C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5E2C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Default="00E2744D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5E2C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5E2C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5E2C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Default="00E2744D" w:rsidP="005E2C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744D" w:rsidRP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44D" w:rsidRPr="0082323D" w:rsidRDefault="00E2744D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3D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4D" w:rsidRPr="0082323D" w:rsidRDefault="00E2744D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</w:tr>
    </w:tbl>
    <w:p w:rsidR="00E2744D" w:rsidRPr="00407EDB" w:rsidRDefault="00E2744D" w:rsidP="0082323D">
      <w:pPr>
        <w:jc w:val="both"/>
        <w:rPr>
          <w:sz w:val="24"/>
          <w:szCs w:val="24"/>
        </w:rPr>
      </w:pPr>
    </w:p>
    <w:sectPr w:rsidR="00E2744D" w:rsidRPr="00407EDB" w:rsidSect="0000491F">
      <w:footerReference w:type="default" r:id="rId7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4D" w:rsidRDefault="00E2744D">
      <w:r>
        <w:separator/>
      </w:r>
    </w:p>
  </w:endnote>
  <w:endnote w:type="continuationSeparator" w:id="0">
    <w:p w:rsidR="00E2744D" w:rsidRDefault="00E2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D" w:rsidRDefault="00E2744D" w:rsidP="00BE75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4D" w:rsidRDefault="00E2744D">
      <w:r>
        <w:separator/>
      </w:r>
    </w:p>
  </w:footnote>
  <w:footnote w:type="continuationSeparator" w:id="0">
    <w:p w:rsidR="00E2744D" w:rsidRDefault="00E27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45"/>
    <w:rsid w:val="0000000D"/>
    <w:rsid w:val="000005A0"/>
    <w:rsid w:val="00001202"/>
    <w:rsid w:val="00002E4E"/>
    <w:rsid w:val="0000491F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7226D"/>
    <w:rsid w:val="00172CFD"/>
    <w:rsid w:val="00176F88"/>
    <w:rsid w:val="001773C9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C1E71"/>
    <w:rsid w:val="002C27F1"/>
    <w:rsid w:val="002D1563"/>
    <w:rsid w:val="002D2D52"/>
    <w:rsid w:val="002D451C"/>
    <w:rsid w:val="002D679B"/>
    <w:rsid w:val="002D6AA2"/>
    <w:rsid w:val="002E7867"/>
    <w:rsid w:val="002F51AA"/>
    <w:rsid w:val="002F5762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41C"/>
    <w:rsid w:val="003355DA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17D39"/>
    <w:rsid w:val="005229A2"/>
    <w:rsid w:val="00532942"/>
    <w:rsid w:val="00536EA1"/>
    <w:rsid w:val="005405E9"/>
    <w:rsid w:val="005443EB"/>
    <w:rsid w:val="00544D3A"/>
    <w:rsid w:val="00552AA5"/>
    <w:rsid w:val="0055352C"/>
    <w:rsid w:val="005738C6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6EFB"/>
    <w:rsid w:val="005F292F"/>
    <w:rsid w:val="005F389F"/>
    <w:rsid w:val="005F4A7A"/>
    <w:rsid w:val="006017CF"/>
    <w:rsid w:val="006054B4"/>
    <w:rsid w:val="00613BFB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E0198"/>
    <w:rsid w:val="006E2A22"/>
    <w:rsid w:val="006E2F2C"/>
    <w:rsid w:val="006E44BA"/>
    <w:rsid w:val="006E53D8"/>
    <w:rsid w:val="006E6FED"/>
    <w:rsid w:val="006E70B3"/>
    <w:rsid w:val="006F02A0"/>
    <w:rsid w:val="006F5D49"/>
    <w:rsid w:val="006F61BB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3EE1"/>
    <w:rsid w:val="00784514"/>
    <w:rsid w:val="0078551D"/>
    <w:rsid w:val="007A39C7"/>
    <w:rsid w:val="007A41C9"/>
    <w:rsid w:val="007A473B"/>
    <w:rsid w:val="007B5F6D"/>
    <w:rsid w:val="007B646A"/>
    <w:rsid w:val="007C1B2F"/>
    <w:rsid w:val="007C52F9"/>
    <w:rsid w:val="007C7FC9"/>
    <w:rsid w:val="007D03D2"/>
    <w:rsid w:val="007D3A96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C0AD5"/>
    <w:rsid w:val="008D1B92"/>
    <w:rsid w:val="008E00C0"/>
    <w:rsid w:val="008E4B70"/>
    <w:rsid w:val="008F11DC"/>
    <w:rsid w:val="008F2510"/>
    <w:rsid w:val="008F755B"/>
    <w:rsid w:val="00900DD5"/>
    <w:rsid w:val="00903C10"/>
    <w:rsid w:val="00911F0F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468D"/>
    <w:rsid w:val="00A068EC"/>
    <w:rsid w:val="00A123FA"/>
    <w:rsid w:val="00A127B1"/>
    <w:rsid w:val="00A16764"/>
    <w:rsid w:val="00A17CE9"/>
    <w:rsid w:val="00A214A5"/>
    <w:rsid w:val="00A250F3"/>
    <w:rsid w:val="00A3637B"/>
    <w:rsid w:val="00A36925"/>
    <w:rsid w:val="00A40B27"/>
    <w:rsid w:val="00A45D21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642C"/>
    <w:rsid w:val="00AF0EE3"/>
    <w:rsid w:val="00AF3A1B"/>
    <w:rsid w:val="00AF7528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3C0B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C0097C"/>
    <w:rsid w:val="00C052B3"/>
    <w:rsid w:val="00C05A6D"/>
    <w:rsid w:val="00C13F48"/>
    <w:rsid w:val="00C227A2"/>
    <w:rsid w:val="00C27E55"/>
    <w:rsid w:val="00C6122A"/>
    <w:rsid w:val="00C66135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A4457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609CA"/>
    <w:rsid w:val="00D62E0F"/>
    <w:rsid w:val="00D640F7"/>
    <w:rsid w:val="00D83BCC"/>
    <w:rsid w:val="00D92240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2744D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52EFF"/>
    <w:rsid w:val="00F54031"/>
    <w:rsid w:val="00F569F8"/>
    <w:rsid w:val="00F62AB2"/>
    <w:rsid w:val="00F66357"/>
    <w:rsid w:val="00F67C8A"/>
    <w:rsid w:val="00F70FB7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8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E73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FC5"/>
    <w:rPr>
      <w:rFonts w:ascii="Times New Roman" w:hAnsi="Times New Roman" w:cs="Times New Roman"/>
      <w:sz w:val="28"/>
      <w:szCs w:val="28"/>
      <w:lang w:eastAsia="ar-SA" w:bidi="ar-SA"/>
    </w:rPr>
  </w:style>
  <w:style w:type="character" w:styleId="PageNumber">
    <w:name w:val="page number"/>
    <w:basedOn w:val="DefaultParagraphFont"/>
    <w:uiPriority w:val="99"/>
    <w:rsid w:val="00106FC5"/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4D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 w:cs="Times New Roman"/>
      <w:b/>
      <w:bCs/>
      <w:color w:val="auto"/>
      <w:sz w:val="21"/>
      <w:szCs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1734</Words>
  <Characters>9885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5</cp:revision>
  <cp:lastPrinted>2018-08-01T06:36:00Z</cp:lastPrinted>
  <dcterms:created xsi:type="dcterms:W3CDTF">2018-12-23T18:26:00Z</dcterms:created>
  <dcterms:modified xsi:type="dcterms:W3CDTF">2018-12-26T10:24:00Z</dcterms:modified>
</cp:coreProperties>
</file>