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80" w:rsidRPr="001C6225" w:rsidRDefault="00F63080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225">
        <w:rPr>
          <w:rFonts w:ascii="Times New Roman" w:hAnsi="Times New Roman"/>
          <w:b/>
          <w:sz w:val="24"/>
          <w:szCs w:val="24"/>
        </w:rPr>
        <w:t>РОССИЙСКАЯ   ФЕДЕРАЦИЯ</w:t>
      </w:r>
    </w:p>
    <w:p w:rsidR="00F63080" w:rsidRPr="001C6225" w:rsidRDefault="00F63080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225">
        <w:rPr>
          <w:rFonts w:ascii="Times New Roman" w:hAnsi="Times New Roman"/>
          <w:b/>
          <w:sz w:val="24"/>
          <w:szCs w:val="24"/>
        </w:rPr>
        <w:t>ИВАНОВСКАЯ   ОБЛАСТЬ</w:t>
      </w:r>
    </w:p>
    <w:p w:rsidR="00F63080" w:rsidRPr="001C6225" w:rsidRDefault="00F63080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225">
        <w:rPr>
          <w:rFonts w:ascii="Times New Roman" w:hAnsi="Times New Roman"/>
          <w:b/>
          <w:sz w:val="24"/>
          <w:szCs w:val="24"/>
        </w:rPr>
        <w:t>ВИЧУГСКИЙ  МУНИЦИПАЛЬНЫЙ РАЙОН</w:t>
      </w:r>
    </w:p>
    <w:p w:rsidR="00F63080" w:rsidRPr="001C6225" w:rsidRDefault="00F63080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225">
        <w:rPr>
          <w:rFonts w:ascii="Times New Roman" w:hAnsi="Times New Roman"/>
          <w:b/>
          <w:sz w:val="24"/>
          <w:szCs w:val="24"/>
        </w:rPr>
        <w:t>СОВЕТ</w:t>
      </w:r>
    </w:p>
    <w:p w:rsidR="00F63080" w:rsidRPr="001C6225" w:rsidRDefault="00F63080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225">
        <w:rPr>
          <w:rFonts w:ascii="Times New Roman" w:hAnsi="Times New Roman"/>
          <w:b/>
          <w:sz w:val="24"/>
          <w:szCs w:val="24"/>
        </w:rPr>
        <w:t>СУНЖЕНСКОГО СЕЛЬСКОГО ПОСЕЛЕНИЯ</w:t>
      </w:r>
    </w:p>
    <w:p w:rsidR="00F63080" w:rsidRPr="001C6225" w:rsidRDefault="00F63080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225">
        <w:rPr>
          <w:rFonts w:ascii="Times New Roman" w:hAnsi="Times New Roman"/>
          <w:b/>
          <w:sz w:val="24"/>
          <w:szCs w:val="24"/>
        </w:rPr>
        <w:t>второго созыва</w:t>
      </w:r>
    </w:p>
    <w:p w:rsidR="00F63080" w:rsidRPr="001C6225" w:rsidRDefault="00F63080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1C6225">
        <w:rPr>
          <w:rFonts w:ascii="Times New Roman" w:hAnsi="Times New Roman"/>
          <w:b/>
          <w:sz w:val="24"/>
          <w:szCs w:val="24"/>
        </w:rPr>
        <w:t>.Чертовищи</w:t>
      </w:r>
    </w:p>
    <w:p w:rsidR="00F63080" w:rsidRPr="001C6225" w:rsidRDefault="00F63080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3080" w:rsidRPr="001C6225" w:rsidRDefault="00F63080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225">
        <w:rPr>
          <w:rFonts w:ascii="Times New Roman" w:hAnsi="Times New Roman"/>
          <w:b/>
          <w:sz w:val="24"/>
          <w:szCs w:val="24"/>
        </w:rPr>
        <w:t>РЕШЕНИЕ</w:t>
      </w:r>
    </w:p>
    <w:p w:rsidR="00F63080" w:rsidRPr="001C6225" w:rsidRDefault="00F63080" w:rsidP="001C6225">
      <w:pPr>
        <w:spacing w:after="0"/>
        <w:rPr>
          <w:rFonts w:ascii="Times New Roman" w:hAnsi="Times New Roman"/>
          <w:sz w:val="24"/>
          <w:szCs w:val="24"/>
        </w:rPr>
      </w:pPr>
    </w:p>
    <w:p w:rsidR="00F63080" w:rsidRPr="001C6225" w:rsidRDefault="00F63080" w:rsidP="001C6225">
      <w:pPr>
        <w:spacing w:after="0"/>
        <w:rPr>
          <w:rFonts w:ascii="Times New Roman" w:hAnsi="Times New Roman"/>
          <w:sz w:val="24"/>
          <w:szCs w:val="24"/>
        </w:rPr>
      </w:pPr>
      <w:r w:rsidRPr="001C622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03</w:t>
      </w:r>
      <w:r w:rsidRPr="001C62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Pr="001C6225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1C6225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28</w:t>
      </w:r>
    </w:p>
    <w:p w:rsidR="00F63080" w:rsidRPr="001C6225" w:rsidRDefault="00F63080" w:rsidP="001C6225">
      <w:pPr>
        <w:spacing w:after="0"/>
        <w:rPr>
          <w:rFonts w:ascii="Times New Roman" w:hAnsi="Times New Roman"/>
          <w:sz w:val="24"/>
          <w:szCs w:val="24"/>
        </w:rPr>
      </w:pPr>
    </w:p>
    <w:p w:rsidR="00F63080" w:rsidRDefault="00F63080" w:rsidP="00C918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принятии от Вичугского муниципального района  осуществление части полномочий по</w:t>
      </w:r>
      <w:r w:rsidRPr="001C622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участию в организации деятельности по накоплению (в том числе раздельному накоплению) и транспортированию твердых коммунальных отходов на территории Сунженского сельского поселения на 2021 год</w:t>
      </w:r>
    </w:p>
    <w:p w:rsidR="00F63080" w:rsidRPr="001C6225" w:rsidRDefault="00F63080" w:rsidP="00C918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3080" w:rsidRDefault="00F63080" w:rsidP="00F75B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C6225">
        <w:rPr>
          <w:rFonts w:ascii="Times New Roman" w:hAnsi="Times New Roman"/>
          <w:sz w:val="24"/>
          <w:szCs w:val="24"/>
        </w:rPr>
        <w:t>В соответствии с Федеральным Законом № 131-ФЗ от 6.10.2003 г. № 131-ФЗ «Об общих принципах организации местного самоуправления в Российской Федерации», Решением Совета Вичугского муниципального района Ивановской области от 2</w:t>
      </w:r>
      <w:r>
        <w:rPr>
          <w:rFonts w:ascii="Times New Roman" w:hAnsi="Times New Roman"/>
          <w:sz w:val="24"/>
          <w:szCs w:val="24"/>
        </w:rPr>
        <w:t>7</w:t>
      </w:r>
      <w:r w:rsidRPr="001C62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</w:t>
      </w:r>
      <w:r w:rsidRPr="001C6225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1C6225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57</w:t>
      </w:r>
      <w:r w:rsidRPr="001C6225">
        <w:rPr>
          <w:rFonts w:ascii="Times New Roman" w:hAnsi="Times New Roman"/>
          <w:sz w:val="24"/>
          <w:szCs w:val="24"/>
        </w:rPr>
        <w:t xml:space="preserve"> «О передаче </w:t>
      </w:r>
      <w:r>
        <w:rPr>
          <w:rFonts w:ascii="Times New Roman" w:hAnsi="Times New Roman"/>
          <w:sz w:val="24"/>
          <w:szCs w:val="24"/>
        </w:rPr>
        <w:t xml:space="preserve">осуществления </w:t>
      </w:r>
      <w:r w:rsidRPr="001C6225">
        <w:rPr>
          <w:rFonts w:ascii="Times New Roman" w:hAnsi="Times New Roman"/>
          <w:sz w:val="24"/>
          <w:szCs w:val="24"/>
        </w:rPr>
        <w:t xml:space="preserve">части полномочий </w:t>
      </w:r>
      <w:r w:rsidRPr="00FF78CE">
        <w:rPr>
          <w:rFonts w:ascii="Times New Roman" w:hAnsi="Times New Roman"/>
          <w:sz w:val="24"/>
          <w:szCs w:val="24"/>
        </w:rPr>
        <w:t xml:space="preserve">по участию в организации деятельности по накоплению (в том числе раздельному накоплению) и транспортированию твердых коммунальных отходов на территории </w:t>
      </w:r>
      <w:r>
        <w:rPr>
          <w:rFonts w:ascii="Times New Roman" w:hAnsi="Times New Roman"/>
          <w:sz w:val="24"/>
          <w:szCs w:val="24"/>
        </w:rPr>
        <w:t>сельских поселений Вичугского муниципального района</w:t>
      </w:r>
      <w:r w:rsidRPr="001C6225">
        <w:rPr>
          <w:rFonts w:ascii="Times New Roman" w:hAnsi="Times New Roman"/>
          <w:sz w:val="24"/>
          <w:szCs w:val="24"/>
        </w:rPr>
        <w:t>», Уставом Сунженского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6225">
        <w:rPr>
          <w:rFonts w:ascii="Times New Roman" w:hAnsi="Times New Roman"/>
          <w:sz w:val="24"/>
          <w:szCs w:val="24"/>
        </w:rPr>
        <w:t>Вичугского муниципального района Ивановской области Совет Сунженского сельского поселения РЕШИЛ:</w:t>
      </w:r>
    </w:p>
    <w:p w:rsidR="00F63080" w:rsidRPr="001C6225" w:rsidRDefault="00F63080" w:rsidP="00F75B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C6225">
        <w:rPr>
          <w:rFonts w:ascii="Times New Roman" w:hAnsi="Times New Roman"/>
          <w:sz w:val="24"/>
          <w:szCs w:val="24"/>
        </w:rPr>
        <w:t>1. Принять на 20</w:t>
      </w:r>
      <w:r>
        <w:rPr>
          <w:rFonts w:ascii="Times New Roman" w:hAnsi="Times New Roman"/>
          <w:sz w:val="24"/>
          <w:szCs w:val="24"/>
        </w:rPr>
        <w:t>21</w:t>
      </w:r>
      <w:r w:rsidRPr="001C6225">
        <w:rPr>
          <w:rFonts w:ascii="Times New Roman" w:hAnsi="Times New Roman"/>
          <w:sz w:val="24"/>
          <w:szCs w:val="24"/>
        </w:rPr>
        <w:t xml:space="preserve"> год от Вичугского муниципального района </w:t>
      </w:r>
      <w:r>
        <w:rPr>
          <w:rFonts w:ascii="Times New Roman" w:hAnsi="Times New Roman"/>
          <w:sz w:val="24"/>
          <w:szCs w:val="24"/>
        </w:rPr>
        <w:t xml:space="preserve">осуществление части </w:t>
      </w:r>
      <w:r w:rsidRPr="001C6225">
        <w:rPr>
          <w:rFonts w:ascii="Times New Roman" w:hAnsi="Times New Roman"/>
          <w:sz w:val="24"/>
          <w:szCs w:val="24"/>
        </w:rPr>
        <w:t>полномочи</w:t>
      </w:r>
      <w:r>
        <w:rPr>
          <w:rFonts w:ascii="Times New Roman" w:hAnsi="Times New Roman"/>
          <w:sz w:val="24"/>
          <w:szCs w:val="24"/>
        </w:rPr>
        <w:t>й</w:t>
      </w:r>
      <w:r w:rsidRPr="001C6225">
        <w:rPr>
          <w:rFonts w:ascii="Times New Roman" w:hAnsi="Times New Roman"/>
          <w:sz w:val="24"/>
          <w:szCs w:val="24"/>
        </w:rPr>
        <w:t xml:space="preserve"> </w:t>
      </w:r>
      <w:r w:rsidRPr="00C918CA">
        <w:rPr>
          <w:rFonts w:ascii="Times New Roman" w:hAnsi="Times New Roman"/>
          <w:sz w:val="24"/>
          <w:szCs w:val="24"/>
        </w:rPr>
        <w:t xml:space="preserve">по </w:t>
      </w:r>
      <w:r w:rsidRPr="00FF78CE">
        <w:rPr>
          <w:rFonts w:ascii="Times New Roman" w:hAnsi="Times New Roman"/>
          <w:sz w:val="24"/>
          <w:szCs w:val="24"/>
        </w:rPr>
        <w:t>участию в организации деятельности по накоплению (в том числе раздельному накоплению) и транспортированию твердых коммунальных отходов на территории Сунженского сельского поселения</w:t>
      </w:r>
      <w:r w:rsidRPr="001C6225">
        <w:rPr>
          <w:rFonts w:ascii="Times New Roman" w:hAnsi="Times New Roman"/>
          <w:sz w:val="24"/>
          <w:szCs w:val="24"/>
        </w:rPr>
        <w:t>.</w:t>
      </w:r>
    </w:p>
    <w:p w:rsidR="00F63080" w:rsidRDefault="00F63080" w:rsidP="001C6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C6225">
        <w:rPr>
          <w:rFonts w:ascii="Times New Roman" w:hAnsi="Times New Roman"/>
          <w:sz w:val="24"/>
          <w:szCs w:val="24"/>
        </w:rPr>
        <w:t xml:space="preserve">2. Установить, что администрация Сунженского сельского поселения осуществляет </w:t>
      </w:r>
      <w:r>
        <w:rPr>
          <w:rFonts w:ascii="Times New Roman" w:hAnsi="Times New Roman"/>
          <w:sz w:val="24"/>
          <w:szCs w:val="24"/>
        </w:rPr>
        <w:t xml:space="preserve">части полномочий </w:t>
      </w:r>
      <w:r w:rsidRPr="00C918CA">
        <w:rPr>
          <w:rFonts w:ascii="Times New Roman" w:hAnsi="Times New Roman"/>
          <w:sz w:val="24"/>
          <w:szCs w:val="24"/>
        </w:rPr>
        <w:t xml:space="preserve">по </w:t>
      </w:r>
      <w:r w:rsidRPr="00FF78CE">
        <w:rPr>
          <w:rFonts w:ascii="Times New Roman" w:hAnsi="Times New Roman"/>
          <w:sz w:val="24"/>
          <w:szCs w:val="24"/>
        </w:rPr>
        <w:t>участию в организации деятельности по накоплению (в том числе раздельному накоплению) и транспортированию твердых коммунальных отходов на территории Сунженского сельского поселения на 202</w:t>
      </w:r>
      <w:r>
        <w:rPr>
          <w:rFonts w:ascii="Times New Roman" w:hAnsi="Times New Roman"/>
          <w:sz w:val="24"/>
          <w:szCs w:val="24"/>
        </w:rPr>
        <w:t>1</w:t>
      </w:r>
      <w:r w:rsidRPr="00FF78CE">
        <w:rPr>
          <w:rFonts w:ascii="Times New Roman" w:hAnsi="Times New Roman"/>
          <w:sz w:val="24"/>
          <w:szCs w:val="24"/>
        </w:rPr>
        <w:t xml:space="preserve"> год</w:t>
      </w:r>
      <w:r w:rsidRPr="00C918CA">
        <w:rPr>
          <w:rFonts w:ascii="Times New Roman" w:hAnsi="Times New Roman"/>
          <w:sz w:val="24"/>
          <w:szCs w:val="24"/>
        </w:rPr>
        <w:t xml:space="preserve"> </w:t>
      </w:r>
      <w:r w:rsidRPr="001C6225">
        <w:rPr>
          <w:rFonts w:ascii="Times New Roman" w:hAnsi="Times New Roman"/>
          <w:sz w:val="24"/>
          <w:szCs w:val="24"/>
        </w:rPr>
        <w:t xml:space="preserve">в размере выделенного Вичугским муниципальным районом </w:t>
      </w:r>
      <w:r>
        <w:rPr>
          <w:rFonts w:ascii="Times New Roman" w:hAnsi="Times New Roman"/>
          <w:sz w:val="24"/>
          <w:szCs w:val="24"/>
        </w:rPr>
        <w:t xml:space="preserve">иного </w:t>
      </w:r>
      <w:r w:rsidRPr="001C6225">
        <w:rPr>
          <w:rFonts w:ascii="Times New Roman" w:hAnsi="Times New Roman"/>
          <w:sz w:val="24"/>
          <w:szCs w:val="24"/>
        </w:rPr>
        <w:t xml:space="preserve">межбюджетного трансферта </w:t>
      </w:r>
      <w:r>
        <w:rPr>
          <w:rFonts w:ascii="Times New Roman" w:hAnsi="Times New Roman"/>
          <w:sz w:val="24"/>
          <w:szCs w:val="24"/>
        </w:rPr>
        <w:t>в сумме 339390</w:t>
      </w:r>
      <w:r w:rsidRPr="001C6225">
        <w:rPr>
          <w:rFonts w:ascii="Times New Roman" w:hAnsi="Times New Roman"/>
          <w:sz w:val="24"/>
          <w:szCs w:val="24"/>
        </w:rPr>
        <w:t>,00 (</w:t>
      </w:r>
      <w:r>
        <w:rPr>
          <w:rFonts w:ascii="Times New Roman" w:hAnsi="Times New Roman"/>
          <w:sz w:val="24"/>
          <w:szCs w:val="24"/>
        </w:rPr>
        <w:t>триста тридцать девять тысяч триста девяносто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) рублей.  </w:t>
      </w:r>
    </w:p>
    <w:p w:rsidR="00F63080" w:rsidRPr="001C6225" w:rsidRDefault="00F63080" w:rsidP="001C6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</w:t>
      </w:r>
      <w:r w:rsidRPr="001C6225">
        <w:rPr>
          <w:rFonts w:ascii="Times New Roman" w:hAnsi="Times New Roman"/>
          <w:sz w:val="24"/>
          <w:szCs w:val="24"/>
        </w:rPr>
        <w:t xml:space="preserve">. Поручить </w:t>
      </w:r>
      <w:r>
        <w:rPr>
          <w:rFonts w:ascii="Times New Roman" w:hAnsi="Times New Roman"/>
          <w:sz w:val="24"/>
          <w:szCs w:val="24"/>
        </w:rPr>
        <w:t>главе</w:t>
      </w:r>
      <w:r w:rsidRPr="001C6225">
        <w:rPr>
          <w:rFonts w:ascii="Times New Roman" w:hAnsi="Times New Roman"/>
          <w:sz w:val="24"/>
          <w:szCs w:val="24"/>
        </w:rPr>
        <w:t xml:space="preserve"> Сунженского сельского поселения </w:t>
      </w:r>
      <w:r>
        <w:rPr>
          <w:rFonts w:ascii="Times New Roman" w:hAnsi="Times New Roman"/>
          <w:sz w:val="24"/>
          <w:szCs w:val="24"/>
        </w:rPr>
        <w:t>Хлюпину М.Е.</w:t>
      </w:r>
      <w:r w:rsidRPr="001C6225">
        <w:rPr>
          <w:rFonts w:ascii="Times New Roman" w:hAnsi="Times New Roman"/>
          <w:sz w:val="24"/>
          <w:szCs w:val="24"/>
        </w:rPr>
        <w:t xml:space="preserve"> подписать Соглашение «О передаче части полномочий органов местного самоуправления муниципального района органам местного самоуправления поселений».</w:t>
      </w:r>
    </w:p>
    <w:p w:rsidR="00F63080" w:rsidRPr="001C6225" w:rsidRDefault="00F63080" w:rsidP="001C6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</w:t>
      </w:r>
      <w:r w:rsidRPr="001C6225">
        <w:rPr>
          <w:rFonts w:ascii="Times New Roman" w:hAnsi="Times New Roman"/>
          <w:sz w:val="24"/>
          <w:szCs w:val="24"/>
        </w:rPr>
        <w:t>. Настоящее Решение вступает в силу с 01.01.20</w:t>
      </w:r>
      <w:r>
        <w:rPr>
          <w:rFonts w:ascii="Times New Roman" w:hAnsi="Times New Roman"/>
          <w:sz w:val="24"/>
          <w:szCs w:val="24"/>
        </w:rPr>
        <w:t>21</w:t>
      </w:r>
      <w:r w:rsidRPr="001C6225">
        <w:rPr>
          <w:rFonts w:ascii="Times New Roman" w:hAnsi="Times New Roman"/>
          <w:sz w:val="24"/>
          <w:szCs w:val="24"/>
        </w:rPr>
        <w:t xml:space="preserve"> года и действует до 31.12.20</w:t>
      </w:r>
      <w:r>
        <w:rPr>
          <w:rFonts w:ascii="Times New Roman" w:hAnsi="Times New Roman"/>
          <w:sz w:val="24"/>
          <w:szCs w:val="24"/>
        </w:rPr>
        <w:t>21</w:t>
      </w:r>
      <w:r w:rsidRPr="001C6225">
        <w:rPr>
          <w:rFonts w:ascii="Times New Roman" w:hAnsi="Times New Roman"/>
          <w:sz w:val="24"/>
          <w:szCs w:val="24"/>
        </w:rPr>
        <w:t xml:space="preserve"> года. </w:t>
      </w:r>
    </w:p>
    <w:p w:rsidR="00F63080" w:rsidRDefault="00F63080" w:rsidP="001C6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</w:t>
      </w:r>
      <w:r w:rsidRPr="001C6225">
        <w:rPr>
          <w:rFonts w:ascii="Times New Roman" w:hAnsi="Times New Roman"/>
          <w:sz w:val="24"/>
          <w:szCs w:val="24"/>
        </w:rPr>
        <w:t xml:space="preserve">. Контроль за исполнением настоящего Решения возложить на </w:t>
      </w:r>
      <w:r>
        <w:rPr>
          <w:rFonts w:ascii="Times New Roman" w:hAnsi="Times New Roman"/>
          <w:sz w:val="24"/>
          <w:szCs w:val="24"/>
        </w:rPr>
        <w:t>г</w:t>
      </w:r>
      <w:r w:rsidRPr="001C6225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у</w:t>
      </w:r>
      <w:r w:rsidRPr="001C6225">
        <w:rPr>
          <w:rFonts w:ascii="Times New Roman" w:hAnsi="Times New Roman"/>
          <w:sz w:val="24"/>
          <w:szCs w:val="24"/>
        </w:rPr>
        <w:t xml:space="preserve"> Сунженского сельского поселения </w:t>
      </w:r>
      <w:r>
        <w:rPr>
          <w:rFonts w:ascii="Times New Roman" w:hAnsi="Times New Roman"/>
          <w:sz w:val="24"/>
          <w:szCs w:val="24"/>
        </w:rPr>
        <w:t>Хлюпина М.Е.</w:t>
      </w:r>
    </w:p>
    <w:p w:rsidR="00F63080" w:rsidRPr="00AE1C28" w:rsidRDefault="00F63080" w:rsidP="006A00B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AE1C28">
        <w:rPr>
          <w:rFonts w:ascii="Times New Roman" w:hAnsi="Times New Roman"/>
          <w:b/>
          <w:sz w:val="24"/>
          <w:szCs w:val="24"/>
          <w:lang w:eastAsia="ar-SA"/>
        </w:rPr>
        <w:t>Председатель Совета</w:t>
      </w:r>
    </w:p>
    <w:p w:rsidR="00F63080" w:rsidRPr="00AE1C28" w:rsidRDefault="00F63080" w:rsidP="006A00B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AE1C28">
        <w:rPr>
          <w:rFonts w:ascii="Times New Roman" w:hAnsi="Times New Roman"/>
          <w:b/>
          <w:sz w:val="24"/>
          <w:szCs w:val="24"/>
          <w:lang w:eastAsia="ar-SA"/>
        </w:rPr>
        <w:t xml:space="preserve">Сунженского сельского поселения </w:t>
      </w:r>
    </w:p>
    <w:p w:rsidR="00F63080" w:rsidRPr="00AE1C28" w:rsidRDefault="00F63080" w:rsidP="006A00B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AE1C28">
        <w:rPr>
          <w:rFonts w:ascii="Times New Roman" w:hAnsi="Times New Roman"/>
          <w:b/>
          <w:sz w:val="24"/>
          <w:szCs w:val="24"/>
          <w:lang w:eastAsia="ar-SA"/>
        </w:rPr>
        <w:t>Вичугского муниципального района</w:t>
      </w:r>
    </w:p>
    <w:p w:rsidR="00F63080" w:rsidRDefault="00F63080" w:rsidP="006A00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AE1C28">
        <w:rPr>
          <w:rFonts w:ascii="Times New Roman" w:hAnsi="Times New Roman"/>
          <w:b/>
          <w:sz w:val="24"/>
          <w:szCs w:val="24"/>
          <w:lang w:eastAsia="ar-SA"/>
        </w:rPr>
        <w:t xml:space="preserve">Ивановской области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С. В. Кудряшов</w:t>
      </w:r>
    </w:p>
    <w:p w:rsidR="00F63080" w:rsidRPr="00AE1C28" w:rsidRDefault="00F63080" w:rsidP="006A00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3080" w:rsidRPr="00AE1C28" w:rsidRDefault="00F63080" w:rsidP="001C622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AE1C28">
        <w:rPr>
          <w:rFonts w:ascii="Times New Roman" w:hAnsi="Times New Roman"/>
          <w:b/>
          <w:sz w:val="24"/>
          <w:szCs w:val="24"/>
          <w:lang w:eastAsia="ar-SA"/>
        </w:rPr>
        <w:t xml:space="preserve">Глава Сунженского сельского поселения </w:t>
      </w:r>
    </w:p>
    <w:p w:rsidR="00F63080" w:rsidRPr="00AE1C28" w:rsidRDefault="00F63080" w:rsidP="001C622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AE1C28">
        <w:rPr>
          <w:rFonts w:ascii="Times New Roman" w:hAnsi="Times New Roman"/>
          <w:b/>
          <w:sz w:val="24"/>
          <w:szCs w:val="24"/>
          <w:lang w:eastAsia="ar-SA"/>
        </w:rPr>
        <w:t>Вичугского муниципального района</w:t>
      </w:r>
    </w:p>
    <w:p w:rsidR="00F63080" w:rsidRPr="00AE1C28" w:rsidRDefault="00F63080" w:rsidP="006A00B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1C28">
        <w:rPr>
          <w:rFonts w:ascii="Times New Roman" w:hAnsi="Times New Roman"/>
          <w:b/>
          <w:sz w:val="24"/>
          <w:szCs w:val="24"/>
          <w:lang w:eastAsia="ar-SA"/>
        </w:rPr>
        <w:t xml:space="preserve">Ивановской области                                                                                        М. Е Хлюпин </w:t>
      </w:r>
    </w:p>
    <w:sectPr w:rsidR="00F63080" w:rsidRPr="00AE1C28" w:rsidSect="004B11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B79"/>
    <w:rsid w:val="00013507"/>
    <w:rsid w:val="000209F0"/>
    <w:rsid w:val="00026204"/>
    <w:rsid w:val="00031258"/>
    <w:rsid w:val="00046163"/>
    <w:rsid w:val="00046797"/>
    <w:rsid w:val="0005151B"/>
    <w:rsid w:val="00061F10"/>
    <w:rsid w:val="000670A9"/>
    <w:rsid w:val="000676A7"/>
    <w:rsid w:val="00067F1F"/>
    <w:rsid w:val="00077373"/>
    <w:rsid w:val="000A4A63"/>
    <w:rsid w:val="000A78F7"/>
    <w:rsid w:val="000B0402"/>
    <w:rsid w:val="000B1BFA"/>
    <w:rsid w:val="000B6D0E"/>
    <w:rsid w:val="000C4490"/>
    <w:rsid w:val="000C4AE7"/>
    <w:rsid w:val="000C79CF"/>
    <w:rsid w:val="000C7E3F"/>
    <w:rsid w:val="000E0EF5"/>
    <w:rsid w:val="000F1A34"/>
    <w:rsid w:val="000F1BA8"/>
    <w:rsid w:val="00103550"/>
    <w:rsid w:val="00106949"/>
    <w:rsid w:val="00110260"/>
    <w:rsid w:val="00120907"/>
    <w:rsid w:val="001209F1"/>
    <w:rsid w:val="001347F4"/>
    <w:rsid w:val="001479EB"/>
    <w:rsid w:val="00151512"/>
    <w:rsid w:val="00157758"/>
    <w:rsid w:val="00160B0E"/>
    <w:rsid w:val="00166989"/>
    <w:rsid w:val="001773C9"/>
    <w:rsid w:val="00190B2C"/>
    <w:rsid w:val="001A5739"/>
    <w:rsid w:val="001B2581"/>
    <w:rsid w:val="001B4B7B"/>
    <w:rsid w:val="001B4E60"/>
    <w:rsid w:val="001B6D49"/>
    <w:rsid w:val="001B732E"/>
    <w:rsid w:val="001C6225"/>
    <w:rsid w:val="001D088D"/>
    <w:rsid w:val="001D7486"/>
    <w:rsid w:val="001E038E"/>
    <w:rsid w:val="001E2526"/>
    <w:rsid w:val="001E7BBE"/>
    <w:rsid w:val="0020206D"/>
    <w:rsid w:val="00207BBD"/>
    <w:rsid w:val="00216749"/>
    <w:rsid w:val="00235355"/>
    <w:rsid w:val="002446F1"/>
    <w:rsid w:val="0024482B"/>
    <w:rsid w:val="0024767E"/>
    <w:rsid w:val="00271F54"/>
    <w:rsid w:val="00272F99"/>
    <w:rsid w:val="00283487"/>
    <w:rsid w:val="002902F2"/>
    <w:rsid w:val="00290BE5"/>
    <w:rsid w:val="0029700A"/>
    <w:rsid w:val="002A038F"/>
    <w:rsid w:val="002A21F2"/>
    <w:rsid w:val="002A2B89"/>
    <w:rsid w:val="002A4202"/>
    <w:rsid w:val="002C1E71"/>
    <w:rsid w:val="002D1563"/>
    <w:rsid w:val="002D2D52"/>
    <w:rsid w:val="002D451C"/>
    <w:rsid w:val="002D6AA2"/>
    <w:rsid w:val="002E7867"/>
    <w:rsid w:val="003042D3"/>
    <w:rsid w:val="00304D52"/>
    <w:rsid w:val="00317930"/>
    <w:rsid w:val="00322C50"/>
    <w:rsid w:val="003314ED"/>
    <w:rsid w:val="003319E2"/>
    <w:rsid w:val="00331D9A"/>
    <w:rsid w:val="00332B58"/>
    <w:rsid w:val="00332EB0"/>
    <w:rsid w:val="00337ABB"/>
    <w:rsid w:val="003403B1"/>
    <w:rsid w:val="00364CC7"/>
    <w:rsid w:val="003919BC"/>
    <w:rsid w:val="00392D0D"/>
    <w:rsid w:val="00395651"/>
    <w:rsid w:val="00395ACA"/>
    <w:rsid w:val="003B39E6"/>
    <w:rsid w:val="003B73E5"/>
    <w:rsid w:val="003C4BFC"/>
    <w:rsid w:val="003D157E"/>
    <w:rsid w:val="003D7710"/>
    <w:rsid w:val="003D7D72"/>
    <w:rsid w:val="003E1BD4"/>
    <w:rsid w:val="003F76C5"/>
    <w:rsid w:val="00413986"/>
    <w:rsid w:val="00417DB0"/>
    <w:rsid w:val="00420447"/>
    <w:rsid w:val="004248E1"/>
    <w:rsid w:val="00435B83"/>
    <w:rsid w:val="00447EF1"/>
    <w:rsid w:val="00455C07"/>
    <w:rsid w:val="0046044B"/>
    <w:rsid w:val="004614E1"/>
    <w:rsid w:val="00465671"/>
    <w:rsid w:val="004857BB"/>
    <w:rsid w:val="004949AC"/>
    <w:rsid w:val="004A4F03"/>
    <w:rsid w:val="004A7D8B"/>
    <w:rsid w:val="004B1106"/>
    <w:rsid w:val="004B3559"/>
    <w:rsid w:val="004C085E"/>
    <w:rsid w:val="004C35F4"/>
    <w:rsid w:val="004D71E0"/>
    <w:rsid w:val="004F373B"/>
    <w:rsid w:val="004F443A"/>
    <w:rsid w:val="004F4A65"/>
    <w:rsid w:val="005229A2"/>
    <w:rsid w:val="00532942"/>
    <w:rsid w:val="005405E9"/>
    <w:rsid w:val="00544D3A"/>
    <w:rsid w:val="00552AA5"/>
    <w:rsid w:val="005738C6"/>
    <w:rsid w:val="005926C8"/>
    <w:rsid w:val="00593502"/>
    <w:rsid w:val="00595232"/>
    <w:rsid w:val="005972AF"/>
    <w:rsid w:val="005A202B"/>
    <w:rsid w:val="005A560C"/>
    <w:rsid w:val="005A6F3A"/>
    <w:rsid w:val="005B0F70"/>
    <w:rsid w:val="005B12D2"/>
    <w:rsid w:val="005B6FB4"/>
    <w:rsid w:val="005C5FD1"/>
    <w:rsid w:val="005C6193"/>
    <w:rsid w:val="005C6B27"/>
    <w:rsid w:val="005C7113"/>
    <w:rsid w:val="005D0004"/>
    <w:rsid w:val="005D0465"/>
    <w:rsid w:val="005D105A"/>
    <w:rsid w:val="005D4411"/>
    <w:rsid w:val="005E2FF9"/>
    <w:rsid w:val="005E48BE"/>
    <w:rsid w:val="005E6EFB"/>
    <w:rsid w:val="005F292F"/>
    <w:rsid w:val="005F4A7A"/>
    <w:rsid w:val="00613BFB"/>
    <w:rsid w:val="006146A8"/>
    <w:rsid w:val="006146B3"/>
    <w:rsid w:val="006277FF"/>
    <w:rsid w:val="00627AB3"/>
    <w:rsid w:val="00635C4B"/>
    <w:rsid w:val="0064405B"/>
    <w:rsid w:val="006452FD"/>
    <w:rsid w:val="00652065"/>
    <w:rsid w:val="006545A0"/>
    <w:rsid w:val="00670E55"/>
    <w:rsid w:val="0067384E"/>
    <w:rsid w:val="00674B32"/>
    <w:rsid w:val="00676DE1"/>
    <w:rsid w:val="00695C21"/>
    <w:rsid w:val="006A00BE"/>
    <w:rsid w:val="006A5F13"/>
    <w:rsid w:val="006B58E1"/>
    <w:rsid w:val="006B7721"/>
    <w:rsid w:val="006C21BF"/>
    <w:rsid w:val="006E2F2C"/>
    <w:rsid w:val="006E44BA"/>
    <w:rsid w:val="006E53D8"/>
    <w:rsid w:val="006E70B3"/>
    <w:rsid w:val="006F02A0"/>
    <w:rsid w:val="006F7A3E"/>
    <w:rsid w:val="00700752"/>
    <w:rsid w:val="0070292B"/>
    <w:rsid w:val="00712B39"/>
    <w:rsid w:val="00715F2B"/>
    <w:rsid w:val="00717E08"/>
    <w:rsid w:val="00724638"/>
    <w:rsid w:val="007310DC"/>
    <w:rsid w:val="0073486F"/>
    <w:rsid w:val="00742394"/>
    <w:rsid w:val="00752BF1"/>
    <w:rsid w:val="00755FED"/>
    <w:rsid w:val="00764F24"/>
    <w:rsid w:val="00766936"/>
    <w:rsid w:val="007719EB"/>
    <w:rsid w:val="00784514"/>
    <w:rsid w:val="0078551D"/>
    <w:rsid w:val="007A39C7"/>
    <w:rsid w:val="007A473B"/>
    <w:rsid w:val="007B35E1"/>
    <w:rsid w:val="007C1B2F"/>
    <w:rsid w:val="007D03D2"/>
    <w:rsid w:val="007D7FBC"/>
    <w:rsid w:val="007F1AFD"/>
    <w:rsid w:val="007F4101"/>
    <w:rsid w:val="00800118"/>
    <w:rsid w:val="00802D65"/>
    <w:rsid w:val="00811753"/>
    <w:rsid w:val="00821ADB"/>
    <w:rsid w:val="00822070"/>
    <w:rsid w:val="00826C5A"/>
    <w:rsid w:val="00841ECD"/>
    <w:rsid w:val="0085211C"/>
    <w:rsid w:val="00863F8F"/>
    <w:rsid w:val="008641E7"/>
    <w:rsid w:val="00867980"/>
    <w:rsid w:val="00871360"/>
    <w:rsid w:val="008810CD"/>
    <w:rsid w:val="00892571"/>
    <w:rsid w:val="008952ED"/>
    <w:rsid w:val="008967D5"/>
    <w:rsid w:val="00897788"/>
    <w:rsid w:val="008A0A14"/>
    <w:rsid w:val="008A1E40"/>
    <w:rsid w:val="008A596F"/>
    <w:rsid w:val="008A7791"/>
    <w:rsid w:val="008B3BF6"/>
    <w:rsid w:val="008B7253"/>
    <w:rsid w:val="008D1B92"/>
    <w:rsid w:val="008E4B70"/>
    <w:rsid w:val="008F11DC"/>
    <w:rsid w:val="008F2510"/>
    <w:rsid w:val="008F755B"/>
    <w:rsid w:val="00900DD5"/>
    <w:rsid w:val="00903C10"/>
    <w:rsid w:val="0091381D"/>
    <w:rsid w:val="0092481B"/>
    <w:rsid w:val="00930F71"/>
    <w:rsid w:val="0095449F"/>
    <w:rsid w:val="00954B06"/>
    <w:rsid w:val="00976FE8"/>
    <w:rsid w:val="009779E4"/>
    <w:rsid w:val="009B751D"/>
    <w:rsid w:val="009C04D8"/>
    <w:rsid w:val="009D16D8"/>
    <w:rsid w:val="009D6077"/>
    <w:rsid w:val="009E4549"/>
    <w:rsid w:val="00A01B79"/>
    <w:rsid w:val="00A021A4"/>
    <w:rsid w:val="00A022AE"/>
    <w:rsid w:val="00A068EC"/>
    <w:rsid w:val="00A16764"/>
    <w:rsid w:val="00A214A5"/>
    <w:rsid w:val="00A250F3"/>
    <w:rsid w:val="00A3637B"/>
    <w:rsid w:val="00A36925"/>
    <w:rsid w:val="00A718DB"/>
    <w:rsid w:val="00A8288B"/>
    <w:rsid w:val="00A85D76"/>
    <w:rsid w:val="00A97F82"/>
    <w:rsid w:val="00AA1ECE"/>
    <w:rsid w:val="00AA79ED"/>
    <w:rsid w:val="00AC7FD9"/>
    <w:rsid w:val="00AE1C28"/>
    <w:rsid w:val="00AE642C"/>
    <w:rsid w:val="00B10FF6"/>
    <w:rsid w:val="00B15C7D"/>
    <w:rsid w:val="00B20C94"/>
    <w:rsid w:val="00B21577"/>
    <w:rsid w:val="00B22A0C"/>
    <w:rsid w:val="00B32DA9"/>
    <w:rsid w:val="00B416FF"/>
    <w:rsid w:val="00B511EE"/>
    <w:rsid w:val="00B5438A"/>
    <w:rsid w:val="00B55FCA"/>
    <w:rsid w:val="00B778D2"/>
    <w:rsid w:val="00B97FFC"/>
    <w:rsid w:val="00BA00F1"/>
    <w:rsid w:val="00BA2100"/>
    <w:rsid w:val="00BB0770"/>
    <w:rsid w:val="00BB7F34"/>
    <w:rsid w:val="00BC14E9"/>
    <w:rsid w:val="00BC7350"/>
    <w:rsid w:val="00BD3FA2"/>
    <w:rsid w:val="00BD737B"/>
    <w:rsid w:val="00BF197B"/>
    <w:rsid w:val="00BF38E3"/>
    <w:rsid w:val="00BF5029"/>
    <w:rsid w:val="00BF65C4"/>
    <w:rsid w:val="00C052B3"/>
    <w:rsid w:val="00C05A6D"/>
    <w:rsid w:val="00C6122A"/>
    <w:rsid w:val="00C66135"/>
    <w:rsid w:val="00C741C2"/>
    <w:rsid w:val="00C756B1"/>
    <w:rsid w:val="00C766D5"/>
    <w:rsid w:val="00C803FA"/>
    <w:rsid w:val="00C918CA"/>
    <w:rsid w:val="00C93397"/>
    <w:rsid w:val="00CA4457"/>
    <w:rsid w:val="00CC0055"/>
    <w:rsid w:val="00CC533E"/>
    <w:rsid w:val="00CD5940"/>
    <w:rsid w:val="00CE0ECF"/>
    <w:rsid w:val="00CE3782"/>
    <w:rsid w:val="00CE6728"/>
    <w:rsid w:val="00CF18D3"/>
    <w:rsid w:val="00D00E90"/>
    <w:rsid w:val="00D03FB7"/>
    <w:rsid w:val="00D050FD"/>
    <w:rsid w:val="00D21D93"/>
    <w:rsid w:val="00D225FF"/>
    <w:rsid w:val="00D2489F"/>
    <w:rsid w:val="00D31A1D"/>
    <w:rsid w:val="00D31B0C"/>
    <w:rsid w:val="00D31B22"/>
    <w:rsid w:val="00D34E4F"/>
    <w:rsid w:val="00D37F9F"/>
    <w:rsid w:val="00D45B24"/>
    <w:rsid w:val="00D50353"/>
    <w:rsid w:val="00D62E0F"/>
    <w:rsid w:val="00D640F7"/>
    <w:rsid w:val="00D83BCC"/>
    <w:rsid w:val="00D92240"/>
    <w:rsid w:val="00D92326"/>
    <w:rsid w:val="00D95B70"/>
    <w:rsid w:val="00DA24D6"/>
    <w:rsid w:val="00DA28F6"/>
    <w:rsid w:val="00DA58B6"/>
    <w:rsid w:val="00DB1B7C"/>
    <w:rsid w:val="00DB60DF"/>
    <w:rsid w:val="00DB7CFA"/>
    <w:rsid w:val="00DC5BD6"/>
    <w:rsid w:val="00DD22EF"/>
    <w:rsid w:val="00DD2743"/>
    <w:rsid w:val="00DD572F"/>
    <w:rsid w:val="00DD7F0B"/>
    <w:rsid w:val="00DF00C8"/>
    <w:rsid w:val="00DF3E20"/>
    <w:rsid w:val="00DF79C9"/>
    <w:rsid w:val="00E003E0"/>
    <w:rsid w:val="00E05BE2"/>
    <w:rsid w:val="00E16500"/>
    <w:rsid w:val="00E21F8D"/>
    <w:rsid w:val="00E37D61"/>
    <w:rsid w:val="00E4140C"/>
    <w:rsid w:val="00E415A8"/>
    <w:rsid w:val="00E41FCA"/>
    <w:rsid w:val="00E74ACB"/>
    <w:rsid w:val="00E75EE9"/>
    <w:rsid w:val="00E8262E"/>
    <w:rsid w:val="00E84F3B"/>
    <w:rsid w:val="00E87A24"/>
    <w:rsid w:val="00EA3C30"/>
    <w:rsid w:val="00EC00CF"/>
    <w:rsid w:val="00EC2931"/>
    <w:rsid w:val="00EC38E4"/>
    <w:rsid w:val="00EC76A5"/>
    <w:rsid w:val="00ED7ED1"/>
    <w:rsid w:val="00EF22CE"/>
    <w:rsid w:val="00EF6FC4"/>
    <w:rsid w:val="00F002C2"/>
    <w:rsid w:val="00F053A3"/>
    <w:rsid w:val="00F25492"/>
    <w:rsid w:val="00F271E2"/>
    <w:rsid w:val="00F27F98"/>
    <w:rsid w:val="00F4226F"/>
    <w:rsid w:val="00F47240"/>
    <w:rsid w:val="00F475FC"/>
    <w:rsid w:val="00F52EFF"/>
    <w:rsid w:val="00F54031"/>
    <w:rsid w:val="00F54538"/>
    <w:rsid w:val="00F62AB2"/>
    <w:rsid w:val="00F63080"/>
    <w:rsid w:val="00F66357"/>
    <w:rsid w:val="00F67C8A"/>
    <w:rsid w:val="00F73074"/>
    <w:rsid w:val="00F73FB4"/>
    <w:rsid w:val="00F75BDB"/>
    <w:rsid w:val="00F7729B"/>
    <w:rsid w:val="00F8706F"/>
    <w:rsid w:val="00F9158A"/>
    <w:rsid w:val="00F9428D"/>
    <w:rsid w:val="00F95AD0"/>
    <w:rsid w:val="00FB7750"/>
    <w:rsid w:val="00FC0595"/>
    <w:rsid w:val="00FC2C6A"/>
    <w:rsid w:val="00FD37F5"/>
    <w:rsid w:val="00FE0E43"/>
    <w:rsid w:val="00FE61A2"/>
    <w:rsid w:val="00FF2D6E"/>
    <w:rsid w:val="00FF342C"/>
    <w:rsid w:val="00FF407A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403</Words>
  <Characters>2303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2020-09-03T12:02:00Z</cp:lastPrinted>
  <dcterms:created xsi:type="dcterms:W3CDTF">2020-08-27T10:28:00Z</dcterms:created>
  <dcterms:modified xsi:type="dcterms:W3CDTF">2020-09-03T12:07:00Z</dcterms:modified>
</cp:coreProperties>
</file>