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07" w:rsidRPr="0095219C" w:rsidRDefault="009B4007" w:rsidP="0095219C">
      <w:pPr>
        <w:pStyle w:val="1"/>
        <w:suppressLineNumbers/>
        <w:tabs>
          <w:tab w:val="clear" w:pos="720"/>
          <w:tab w:val="left" w:pos="0"/>
          <w:tab w:val="left" w:pos="6776"/>
        </w:tabs>
        <w:spacing w:line="200" w:lineRule="atLeast"/>
        <w:ind w:left="0" w:firstLine="0"/>
      </w:pPr>
      <w:r w:rsidRPr="0095219C">
        <w:t>РОССИЙСКАЯ ФЕДЕРАЦИЯ</w:t>
      </w:r>
    </w:p>
    <w:p w:rsidR="009B4007" w:rsidRPr="0095219C" w:rsidRDefault="009B4007" w:rsidP="009B4007">
      <w:pPr>
        <w:suppressLineNumbers/>
        <w:spacing w:line="200" w:lineRule="atLeast"/>
        <w:jc w:val="center"/>
        <w:rPr>
          <w:b/>
        </w:rPr>
      </w:pPr>
      <w:r w:rsidRPr="0095219C">
        <w:rPr>
          <w:b/>
        </w:rPr>
        <w:t>ИВАНОВСКАЯ ОБЛАСТЬ</w:t>
      </w:r>
    </w:p>
    <w:p w:rsidR="009B4007" w:rsidRPr="0095219C" w:rsidRDefault="009B4007" w:rsidP="009B4007">
      <w:pPr>
        <w:suppressLineNumbers/>
        <w:spacing w:line="200" w:lineRule="atLeast"/>
        <w:jc w:val="center"/>
        <w:rPr>
          <w:b/>
        </w:rPr>
      </w:pPr>
      <w:r w:rsidRPr="0095219C">
        <w:rPr>
          <w:b/>
        </w:rPr>
        <w:t>ВИЧУГСКИЙ МУНИЦИПАЛЬНЫЙ РАЙОН</w:t>
      </w:r>
    </w:p>
    <w:p w:rsidR="0095219C" w:rsidRPr="0095219C" w:rsidRDefault="009B4007" w:rsidP="009B4007">
      <w:pPr>
        <w:suppressLineNumbers/>
        <w:spacing w:line="200" w:lineRule="atLeast"/>
        <w:jc w:val="center"/>
        <w:rPr>
          <w:b/>
        </w:rPr>
      </w:pPr>
      <w:r w:rsidRPr="0095219C">
        <w:rPr>
          <w:b/>
        </w:rPr>
        <w:t xml:space="preserve">СОВЕТ  </w:t>
      </w:r>
    </w:p>
    <w:p w:rsidR="009B4007" w:rsidRPr="0095219C" w:rsidRDefault="009B4007" w:rsidP="009B4007">
      <w:pPr>
        <w:suppressLineNumbers/>
        <w:spacing w:line="200" w:lineRule="atLeast"/>
        <w:jc w:val="center"/>
        <w:rPr>
          <w:b/>
        </w:rPr>
      </w:pPr>
      <w:r w:rsidRPr="0095219C">
        <w:rPr>
          <w:b/>
        </w:rPr>
        <w:t>СУНЖЕНСКОГО СЕЛЬСКОГО ПОСЕЛЕНИЯ</w:t>
      </w:r>
    </w:p>
    <w:p w:rsidR="009B4007" w:rsidRDefault="0095219C" w:rsidP="009B4007">
      <w:pPr>
        <w:suppressLineNumbers/>
        <w:spacing w:line="200" w:lineRule="atLeast"/>
        <w:jc w:val="center"/>
        <w:rPr>
          <w:b/>
        </w:rPr>
      </w:pPr>
      <w:r w:rsidRPr="0095219C">
        <w:rPr>
          <w:b/>
        </w:rPr>
        <w:t>третьего созыва</w:t>
      </w:r>
    </w:p>
    <w:p w:rsidR="0095219C" w:rsidRPr="0095219C" w:rsidRDefault="0095219C" w:rsidP="009B4007">
      <w:pPr>
        <w:suppressLineNumbers/>
        <w:spacing w:line="200" w:lineRule="atLeast"/>
        <w:jc w:val="center"/>
        <w:rPr>
          <w:b/>
        </w:rPr>
      </w:pPr>
      <w:proofErr w:type="spellStart"/>
      <w:r>
        <w:rPr>
          <w:b/>
        </w:rPr>
        <w:t>д.Чертовищи</w:t>
      </w:r>
      <w:proofErr w:type="spellEnd"/>
    </w:p>
    <w:p w:rsidR="009B4007" w:rsidRPr="0095219C" w:rsidRDefault="009B4007" w:rsidP="009B4007">
      <w:pPr>
        <w:suppressLineNumbers/>
        <w:spacing w:line="200" w:lineRule="atLeast"/>
        <w:jc w:val="center"/>
        <w:rPr>
          <w:b/>
        </w:rPr>
      </w:pPr>
    </w:p>
    <w:p w:rsidR="009B4007" w:rsidRPr="0095219C" w:rsidRDefault="009B4007" w:rsidP="009B4007">
      <w:pPr>
        <w:suppressLineNumbers/>
        <w:spacing w:line="200" w:lineRule="atLeast"/>
        <w:jc w:val="center"/>
        <w:rPr>
          <w:b/>
        </w:rPr>
      </w:pPr>
      <w:r w:rsidRPr="0095219C">
        <w:rPr>
          <w:b/>
        </w:rPr>
        <w:t xml:space="preserve"> РЕШЕНИЕ</w:t>
      </w:r>
    </w:p>
    <w:p w:rsidR="009B4007" w:rsidRPr="0095219C" w:rsidRDefault="009B4007" w:rsidP="009B4007">
      <w:pPr>
        <w:suppressLineNumbers/>
        <w:spacing w:line="200" w:lineRule="atLeast"/>
      </w:pPr>
      <w:r w:rsidRPr="0095219C">
        <w:rPr>
          <w:b/>
        </w:rPr>
        <w:tab/>
      </w:r>
      <w:r w:rsidR="0095219C">
        <w:t>11.11.2022г.</w:t>
      </w:r>
      <w:r w:rsidRPr="0095219C">
        <w:t xml:space="preserve">         </w:t>
      </w:r>
      <w:r w:rsidR="00143629">
        <w:tab/>
      </w:r>
      <w:r w:rsidR="00143629">
        <w:tab/>
      </w:r>
      <w:r w:rsidR="00143629">
        <w:tab/>
      </w:r>
      <w:r w:rsidR="00143629">
        <w:tab/>
      </w:r>
      <w:r w:rsidR="00143629">
        <w:tab/>
      </w:r>
      <w:r w:rsidR="00143629">
        <w:tab/>
        <w:t xml:space="preserve">  </w:t>
      </w:r>
      <w:r w:rsidR="00143629">
        <w:tab/>
        <w:t xml:space="preserve">               № 53</w:t>
      </w:r>
    </w:p>
    <w:p w:rsidR="009B4007" w:rsidRPr="0095219C" w:rsidRDefault="009B4007" w:rsidP="009B4007">
      <w:pPr>
        <w:suppressLineNumbers/>
        <w:spacing w:line="200" w:lineRule="atLeast"/>
      </w:pPr>
    </w:p>
    <w:p w:rsidR="009B4007" w:rsidRDefault="0095219C" w:rsidP="0007796C">
      <w:pPr>
        <w:autoSpaceDE w:val="0"/>
        <w:jc w:val="center"/>
      </w:pPr>
      <w:proofErr w:type="gramStart"/>
      <w:r>
        <w:rPr>
          <w:b/>
          <w:bCs/>
        </w:rPr>
        <w:t xml:space="preserve">О </w:t>
      </w:r>
      <w:r w:rsidR="008A1D21">
        <w:rPr>
          <w:b/>
          <w:bCs/>
        </w:rPr>
        <w:t xml:space="preserve"> внесении</w:t>
      </w:r>
      <w:bookmarkStart w:id="0" w:name="_GoBack"/>
      <w:bookmarkEnd w:id="0"/>
      <w:proofErr w:type="gramEnd"/>
      <w:r w:rsidR="009B4007" w:rsidRPr="0095219C">
        <w:rPr>
          <w:b/>
          <w:bCs/>
        </w:rPr>
        <w:t xml:space="preserve"> изменений и дополнений в решения Совета Сунженского сельского поселения от 15.09.2017г. №</w:t>
      </w:r>
      <w:r>
        <w:rPr>
          <w:b/>
          <w:bCs/>
        </w:rPr>
        <w:t xml:space="preserve"> </w:t>
      </w:r>
      <w:r w:rsidR="009B4007" w:rsidRPr="0095219C">
        <w:rPr>
          <w:b/>
          <w:bCs/>
        </w:rPr>
        <w:t xml:space="preserve">32 «Об утверждении  Правил благоустройства территории Сунженского сельского поселения </w:t>
      </w:r>
      <w:proofErr w:type="spellStart"/>
      <w:r w:rsidR="009B4007" w:rsidRPr="0095219C">
        <w:rPr>
          <w:b/>
          <w:bCs/>
        </w:rPr>
        <w:t>Вичугского</w:t>
      </w:r>
      <w:proofErr w:type="spellEnd"/>
      <w:r w:rsidR="009B4007" w:rsidRPr="0095219C">
        <w:rPr>
          <w:b/>
          <w:bCs/>
        </w:rPr>
        <w:t xml:space="preserve"> муниципального района Ивановской области»</w:t>
      </w:r>
      <w:r w:rsidR="009B4007" w:rsidRPr="0095219C">
        <w:t xml:space="preserve"> </w:t>
      </w:r>
    </w:p>
    <w:p w:rsidR="0095219C" w:rsidRPr="0095219C" w:rsidRDefault="0095219C" w:rsidP="0007796C">
      <w:pPr>
        <w:autoSpaceDE w:val="0"/>
        <w:jc w:val="center"/>
        <w:rPr>
          <w:b/>
          <w:bCs/>
        </w:rPr>
      </w:pPr>
    </w:p>
    <w:p w:rsidR="0095219C" w:rsidRPr="0095219C" w:rsidRDefault="009B4007" w:rsidP="0095219C">
      <w:pPr>
        <w:autoSpaceDE w:val="0"/>
        <w:ind w:firstLine="540"/>
        <w:jc w:val="both"/>
        <w:rPr>
          <w:b/>
        </w:rPr>
      </w:pPr>
      <w:r w:rsidRPr="0095219C">
        <w:t xml:space="preserve">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</w:t>
      </w:r>
      <w:r w:rsidR="00B512FB" w:rsidRPr="0095219C">
        <w:t>й Федерации»</w:t>
      </w:r>
      <w:r w:rsidRPr="0095219C">
        <w:rPr>
          <w:rFonts w:eastAsia="Arial CYR" w:cs="Arial CYR"/>
        </w:rPr>
        <w:t>,</w:t>
      </w:r>
      <w:r w:rsidRPr="0095219C">
        <w:t xml:space="preserve"> Уставом Сунженского сельского поселения, </w:t>
      </w:r>
      <w:r w:rsidRPr="0095219C">
        <w:rPr>
          <w:bCs/>
        </w:rPr>
        <w:t>Совет Сунженского сельского поселения</w:t>
      </w:r>
      <w:r w:rsidRPr="0095219C">
        <w:t xml:space="preserve"> </w:t>
      </w:r>
      <w:r w:rsidRPr="0095219C">
        <w:rPr>
          <w:b/>
          <w:bCs/>
        </w:rPr>
        <w:t>РЕШИЛ</w:t>
      </w:r>
      <w:r w:rsidRPr="0095219C">
        <w:rPr>
          <w:b/>
        </w:rPr>
        <w:t>:</w:t>
      </w:r>
    </w:p>
    <w:p w:rsidR="009B4007" w:rsidRPr="0095219C" w:rsidRDefault="0095219C" w:rsidP="009B4007">
      <w:pPr>
        <w:pStyle w:val="a4"/>
        <w:ind w:firstLine="540"/>
        <w:rPr>
          <w:sz w:val="24"/>
        </w:rPr>
      </w:pPr>
      <w:r>
        <w:rPr>
          <w:sz w:val="24"/>
        </w:rPr>
        <w:t xml:space="preserve">1. Внести в </w:t>
      </w:r>
      <w:r w:rsidR="00CA1839" w:rsidRPr="0095219C">
        <w:rPr>
          <w:sz w:val="24"/>
        </w:rPr>
        <w:t>решение</w:t>
      </w:r>
      <w:r w:rsidR="009B4007" w:rsidRPr="0095219C">
        <w:rPr>
          <w:sz w:val="24"/>
        </w:rPr>
        <w:t xml:space="preserve"> Совета Сунженского сельского поселения </w:t>
      </w:r>
      <w:proofErr w:type="spellStart"/>
      <w:r w:rsidR="009B4007" w:rsidRPr="0095219C">
        <w:rPr>
          <w:sz w:val="24"/>
        </w:rPr>
        <w:t>Вичугского</w:t>
      </w:r>
      <w:proofErr w:type="spellEnd"/>
      <w:r w:rsidR="009B4007" w:rsidRPr="0095219C">
        <w:rPr>
          <w:sz w:val="24"/>
        </w:rPr>
        <w:t xml:space="preserve"> муниципального района Ивановской области </w:t>
      </w:r>
      <w:r>
        <w:rPr>
          <w:sz w:val="24"/>
        </w:rPr>
        <w:t>от 15.09.2017</w:t>
      </w:r>
      <w:r w:rsidR="00CA1839" w:rsidRPr="0095219C">
        <w:rPr>
          <w:sz w:val="24"/>
        </w:rPr>
        <w:t>г.</w:t>
      </w:r>
      <w:r>
        <w:rPr>
          <w:sz w:val="24"/>
        </w:rPr>
        <w:t xml:space="preserve"> </w:t>
      </w:r>
      <w:r w:rsidR="00CA1839" w:rsidRPr="0095219C">
        <w:rPr>
          <w:sz w:val="24"/>
        </w:rPr>
        <w:t>№</w:t>
      </w:r>
      <w:r>
        <w:rPr>
          <w:sz w:val="24"/>
        </w:rPr>
        <w:t xml:space="preserve"> </w:t>
      </w:r>
      <w:r w:rsidR="00CA1839" w:rsidRPr="0095219C">
        <w:rPr>
          <w:sz w:val="24"/>
        </w:rPr>
        <w:t xml:space="preserve">32 </w:t>
      </w:r>
      <w:r w:rsidR="009B4007" w:rsidRPr="0095219C">
        <w:rPr>
          <w:sz w:val="24"/>
        </w:rPr>
        <w:t>«</w:t>
      </w:r>
      <w:r w:rsidR="00CA1839" w:rsidRPr="0095219C">
        <w:rPr>
          <w:bCs w:val="0"/>
          <w:sz w:val="24"/>
        </w:rPr>
        <w:t xml:space="preserve">Об </w:t>
      </w:r>
      <w:proofErr w:type="gramStart"/>
      <w:r w:rsidR="00CA1839" w:rsidRPr="0095219C">
        <w:rPr>
          <w:bCs w:val="0"/>
          <w:sz w:val="24"/>
        </w:rPr>
        <w:t>утверждении  Правил</w:t>
      </w:r>
      <w:proofErr w:type="gramEnd"/>
      <w:r w:rsidR="00CA1839" w:rsidRPr="0095219C">
        <w:rPr>
          <w:bCs w:val="0"/>
          <w:sz w:val="24"/>
        </w:rPr>
        <w:t xml:space="preserve"> благоустройства территории Сунженского сельского поселения </w:t>
      </w:r>
      <w:proofErr w:type="spellStart"/>
      <w:r w:rsidR="00CA1839" w:rsidRPr="0095219C">
        <w:rPr>
          <w:bCs w:val="0"/>
          <w:sz w:val="24"/>
        </w:rPr>
        <w:t>Вичугского</w:t>
      </w:r>
      <w:proofErr w:type="spellEnd"/>
      <w:r w:rsidR="00CA1839" w:rsidRPr="0095219C">
        <w:rPr>
          <w:bCs w:val="0"/>
          <w:sz w:val="24"/>
        </w:rPr>
        <w:t xml:space="preserve"> муниципального района Ивановской области</w:t>
      </w:r>
      <w:r w:rsidR="00CA1839" w:rsidRPr="0095219C">
        <w:rPr>
          <w:sz w:val="24"/>
        </w:rPr>
        <w:t xml:space="preserve">», следующие  </w:t>
      </w:r>
      <w:r w:rsidR="00EC6FE4" w:rsidRPr="0095219C">
        <w:rPr>
          <w:sz w:val="24"/>
        </w:rPr>
        <w:t>изменения и дополнения изложив п.4 статьи</w:t>
      </w:r>
      <w:r w:rsidR="00CA1839" w:rsidRPr="0095219C">
        <w:rPr>
          <w:sz w:val="24"/>
        </w:rPr>
        <w:t xml:space="preserve"> 3  в новой редакции:</w:t>
      </w:r>
    </w:p>
    <w:p w:rsidR="001E1507" w:rsidRPr="0095219C" w:rsidRDefault="00EC6FE4" w:rsidP="0095219C">
      <w:pPr>
        <w:pStyle w:val="a4"/>
        <w:ind w:firstLine="540"/>
        <w:rPr>
          <w:sz w:val="24"/>
        </w:rPr>
      </w:pPr>
      <w:r w:rsidRPr="0095219C">
        <w:rPr>
          <w:sz w:val="24"/>
        </w:rPr>
        <w:t>«</w:t>
      </w:r>
      <w:r w:rsidR="001E1507" w:rsidRPr="0095219C">
        <w:rPr>
          <w:sz w:val="24"/>
        </w:rPr>
        <w:t xml:space="preserve">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</w:t>
      </w:r>
    </w:p>
    <w:p w:rsidR="00CA1839" w:rsidRPr="0095219C" w:rsidRDefault="001E1507" w:rsidP="0095219C">
      <w:pPr>
        <w:pStyle w:val="a4"/>
        <w:ind w:firstLine="540"/>
        <w:rPr>
          <w:sz w:val="24"/>
        </w:rPr>
      </w:pPr>
      <w:r w:rsidRPr="0095219C">
        <w:rPr>
          <w:sz w:val="24"/>
        </w:rPr>
        <w:t>Мероприятия по удалению борщевика Сосновского могут проводиться следующими способами:</w:t>
      </w:r>
    </w:p>
    <w:p w:rsidR="009B4007" w:rsidRPr="0095219C" w:rsidRDefault="00056164" w:rsidP="0095219C">
      <w:pPr>
        <w:pStyle w:val="a4"/>
        <w:ind w:firstLine="540"/>
        <w:rPr>
          <w:sz w:val="24"/>
        </w:rPr>
      </w:pPr>
      <w:proofErr w:type="gramStart"/>
      <w:r w:rsidRPr="0095219C">
        <w:rPr>
          <w:sz w:val="24"/>
        </w:rPr>
        <w:t>Химическим  –</w:t>
      </w:r>
      <w:proofErr w:type="gramEnd"/>
      <w:r w:rsidRPr="0095219C">
        <w:rPr>
          <w:sz w:val="24"/>
        </w:rPr>
        <w:t xml:space="preserve"> опрыскивание очагов произрастания гербицидами и (или) арборицидами;</w:t>
      </w:r>
    </w:p>
    <w:p w:rsidR="00056164" w:rsidRPr="0095219C" w:rsidRDefault="00056164" w:rsidP="0095219C">
      <w:pPr>
        <w:pStyle w:val="a4"/>
        <w:ind w:firstLine="540"/>
        <w:rPr>
          <w:sz w:val="24"/>
        </w:rPr>
      </w:pPr>
      <w:r w:rsidRPr="0095219C">
        <w:rPr>
          <w:sz w:val="24"/>
        </w:rPr>
        <w:t>Ме</w:t>
      </w:r>
      <w:r w:rsidR="0095219C">
        <w:rPr>
          <w:sz w:val="24"/>
        </w:rPr>
        <w:t xml:space="preserve">ханическим – скашивание (до </w:t>
      </w:r>
      <w:proofErr w:type="spellStart"/>
      <w:r w:rsidR="0095219C">
        <w:rPr>
          <w:sz w:val="24"/>
        </w:rPr>
        <w:t>бута</w:t>
      </w:r>
      <w:r w:rsidRPr="0095219C">
        <w:rPr>
          <w:sz w:val="24"/>
        </w:rPr>
        <w:t>низации</w:t>
      </w:r>
      <w:proofErr w:type="spellEnd"/>
      <w:r w:rsidRPr="0095219C">
        <w:rPr>
          <w:sz w:val="24"/>
        </w:rPr>
        <w:t xml:space="preserve"> и начала цветения растений</w:t>
      </w:r>
      <w:r w:rsidR="00EC6FE4" w:rsidRPr="0095219C">
        <w:rPr>
          <w:sz w:val="24"/>
        </w:rPr>
        <w:t>)</w:t>
      </w:r>
      <w:r w:rsidRPr="0095219C">
        <w:rPr>
          <w:sz w:val="24"/>
        </w:rPr>
        <w:t>, выкапывание корневой системы</w:t>
      </w:r>
      <w:r w:rsidR="00EC6FE4" w:rsidRPr="0095219C">
        <w:rPr>
          <w:sz w:val="24"/>
        </w:rPr>
        <w:t>;</w:t>
      </w:r>
    </w:p>
    <w:p w:rsidR="00EC6FE4" w:rsidRPr="0095219C" w:rsidRDefault="00EC6FE4" w:rsidP="0095219C">
      <w:pPr>
        <w:pStyle w:val="a4"/>
        <w:ind w:firstLine="540"/>
        <w:rPr>
          <w:sz w:val="24"/>
        </w:rPr>
      </w:pPr>
      <w:r w:rsidRPr="0095219C">
        <w:rPr>
          <w:sz w:val="24"/>
        </w:rPr>
        <w:t>Агротехническим – обработка почвы, посев многолетних трав;»</w:t>
      </w:r>
    </w:p>
    <w:p w:rsidR="009B4007" w:rsidRPr="0095219C" w:rsidRDefault="0095219C" w:rsidP="009B4007">
      <w:pPr>
        <w:pStyle w:val="a4"/>
        <w:ind w:firstLine="567"/>
        <w:rPr>
          <w:sz w:val="24"/>
        </w:rPr>
      </w:pPr>
      <w:r>
        <w:rPr>
          <w:sz w:val="24"/>
        </w:rPr>
        <w:t xml:space="preserve">2. </w:t>
      </w:r>
      <w:r w:rsidR="009B4007" w:rsidRPr="0095219C">
        <w:rPr>
          <w:sz w:val="24"/>
        </w:rPr>
        <w:t>Об</w:t>
      </w:r>
      <w:r>
        <w:rPr>
          <w:sz w:val="24"/>
        </w:rPr>
        <w:t xml:space="preserve">народовать </w:t>
      </w:r>
      <w:r w:rsidR="009B4007" w:rsidRPr="0095219C">
        <w:rPr>
          <w:sz w:val="24"/>
        </w:rPr>
        <w:t xml:space="preserve">решения в соответствии с Уставом Сунженского сельского поселения </w:t>
      </w:r>
      <w:proofErr w:type="spellStart"/>
      <w:r w:rsidR="009B4007" w:rsidRPr="0095219C">
        <w:rPr>
          <w:sz w:val="24"/>
        </w:rPr>
        <w:t>Вичугского</w:t>
      </w:r>
      <w:proofErr w:type="spellEnd"/>
      <w:r w:rsidR="009B4007" w:rsidRPr="0095219C">
        <w:rPr>
          <w:sz w:val="24"/>
        </w:rPr>
        <w:t xml:space="preserve"> муниципального района Ивановской области.</w:t>
      </w:r>
    </w:p>
    <w:p w:rsidR="0007796C" w:rsidRPr="0095219C" w:rsidRDefault="0007796C" w:rsidP="0007796C">
      <w:pPr>
        <w:pStyle w:val="a4"/>
        <w:tabs>
          <w:tab w:val="left" w:pos="0"/>
          <w:tab w:val="left" w:pos="284"/>
        </w:tabs>
        <w:ind w:firstLine="567"/>
        <w:rPr>
          <w:sz w:val="24"/>
        </w:rPr>
      </w:pPr>
    </w:p>
    <w:p w:rsidR="009B4007" w:rsidRPr="0095219C" w:rsidRDefault="009B4007" w:rsidP="009B4007">
      <w:pPr>
        <w:rPr>
          <w:b/>
          <w:lang w:eastAsia="hi-IN" w:bidi="hi-IN"/>
        </w:rPr>
      </w:pPr>
      <w:r w:rsidRPr="0095219C">
        <w:rPr>
          <w:b/>
        </w:rPr>
        <w:t xml:space="preserve">Председатель </w:t>
      </w:r>
    </w:p>
    <w:p w:rsidR="009B4007" w:rsidRPr="0095219C" w:rsidRDefault="009B4007" w:rsidP="009B4007">
      <w:pPr>
        <w:rPr>
          <w:b/>
        </w:rPr>
      </w:pPr>
      <w:r w:rsidRPr="0095219C">
        <w:rPr>
          <w:b/>
        </w:rPr>
        <w:t xml:space="preserve">Совета Сунженского сельского поселения              </w:t>
      </w:r>
      <w:r w:rsidRPr="0095219C">
        <w:rPr>
          <w:b/>
        </w:rPr>
        <w:tab/>
        <w:t xml:space="preserve">   </w:t>
      </w:r>
      <w:r w:rsidRPr="0095219C">
        <w:rPr>
          <w:b/>
        </w:rPr>
        <w:tab/>
        <w:t xml:space="preserve">                                                                           </w:t>
      </w:r>
    </w:p>
    <w:p w:rsidR="009B4007" w:rsidRPr="0095219C" w:rsidRDefault="009B4007" w:rsidP="009B4007">
      <w:pPr>
        <w:jc w:val="both"/>
        <w:rPr>
          <w:b/>
        </w:rPr>
      </w:pPr>
      <w:proofErr w:type="spellStart"/>
      <w:r w:rsidRPr="0095219C">
        <w:rPr>
          <w:b/>
        </w:rPr>
        <w:t>Вичугского</w:t>
      </w:r>
      <w:proofErr w:type="spellEnd"/>
      <w:r w:rsidRPr="0095219C">
        <w:rPr>
          <w:b/>
        </w:rPr>
        <w:t xml:space="preserve"> муниципального района</w:t>
      </w:r>
    </w:p>
    <w:p w:rsidR="009B4007" w:rsidRDefault="009B4007" w:rsidP="009B4007">
      <w:pPr>
        <w:jc w:val="both"/>
        <w:rPr>
          <w:b/>
        </w:rPr>
      </w:pPr>
      <w:r w:rsidRPr="0095219C">
        <w:rPr>
          <w:b/>
        </w:rPr>
        <w:t xml:space="preserve">Ивановской </w:t>
      </w:r>
      <w:proofErr w:type="gramStart"/>
      <w:r w:rsidRPr="0095219C">
        <w:rPr>
          <w:b/>
        </w:rPr>
        <w:t xml:space="preserve">области:   </w:t>
      </w:r>
      <w:proofErr w:type="gramEnd"/>
      <w:r w:rsidRPr="0095219C">
        <w:rPr>
          <w:b/>
        </w:rPr>
        <w:t xml:space="preserve">                                                                   О</w:t>
      </w:r>
      <w:r w:rsidR="0095219C">
        <w:rPr>
          <w:b/>
        </w:rPr>
        <w:t>.Н. Седова</w:t>
      </w:r>
    </w:p>
    <w:p w:rsidR="0095219C" w:rsidRPr="0095219C" w:rsidRDefault="0095219C" w:rsidP="009B4007">
      <w:pPr>
        <w:jc w:val="both"/>
        <w:rPr>
          <w:b/>
        </w:rPr>
      </w:pPr>
    </w:p>
    <w:p w:rsidR="0095219C" w:rsidRPr="0095219C" w:rsidRDefault="0095219C" w:rsidP="0095219C">
      <w:pPr>
        <w:rPr>
          <w:b/>
          <w:lang w:eastAsia="ru-RU" w:bidi="ru-RU"/>
        </w:rPr>
      </w:pPr>
      <w:r w:rsidRPr="0095219C">
        <w:rPr>
          <w:b/>
          <w:lang w:eastAsia="ru-RU" w:bidi="ru-RU"/>
        </w:rPr>
        <w:t xml:space="preserve">Глава Сунженского сельского поселения </w:t>
      </w:r>
    </w:p>
    <w:p w:rsidR="0095219C" w:rsidRPr="0095219C" w:rsidRDefault="0095219C" w:rsidP="0095219C">
      <w:pPr>
        <w:rPr>
          <w:b/>
          <w:lang w:eastAsia="ru-RU" w:bidi="ru-RU"/>
        </w:rPr>
      </w:pPr>
      <w:proofErr w:type="spellStart"/>
      <w:r w:rsidRPr="0095219C">
        <w:rPr>
          <w:b/>
          <w:lang w:eastAsia="ru-RU" w:bidi="ru-RU"/>
        </w:rPr>
        <w:t>Вичугского</w:t>
      </w:r>
      <w:proofErr w:type="spellEnd"/>
      <w:r w:rsidRPr="0095219C">
        <w:rPr>
          <w:b/>
          <w:lang w:eastAsia="ru-RU" w:bidi="ru-RU"/>
        </w:rPr>
        <w:t xml:space="preserve"> муниципального района</w:t>
      </w:r>
    </w:p>
    <w:p w:rsidR="0095219C" w:rsidRPr="0095219C" w:rsidRDefault="0095219C" w:rsidP="0095219C">
      <w:pPr>
        <w:rPr>
          <w:b/>
          <w:lang w:eastAsia="ru-RU" w:bidi="ru-RU"/>
        </w:rPr>
      </w:pPr>
      <w:r w:rsidRPr="0095219C">
        <w:rPr>
          <w:b/>
          <w:lang w:eastAsia="ru-RU" w:bidi="ru-RU"/>
        </w:rPr>
        <w:t xml:space="preserve">Ивановской </w:t>
      </w:r>
      <w:proofErr w:type="gramStart"/>
      <w:r w:rsidRPr="0095219C">
        <w:rPr>
          <w:b/>
          <w:lang w:eastAsia="ru-RU" w:bidi="ru-RU"/>
        </w:rPr>
        <w:t xml:space="preserve">области:   </w:t>
      </w:r>
      <w:proofErr w:type="gramEnd"/>
      <w:r w:rsidRPr="0095219C">
        <w:rPr>
          <w:b/>
          <w:lang w:eastAsia="ru-RU" w:bidi="ru-RU"/>
        </w:rPr>
        <w:t xml:space="preserve">                                       </w:t>
      </w:r>
      <w:r>
        <w:rPr>
          <w:b/>
          <w:lang w:eastAsia="ru-RU" w:bidi="ru-RU"/>
        </w:rPr>
        <w:t xml:space="preserve">                         </w:t>
      </w:r>
      <w:r w:rsidRPr="0095219C">
        <w:rPr>
          <w:b/>
          <w:lang w:eastAsia="ru-RU" w:bidi="ru-RU"/>
        </w:rPr>
        <w:t xml:space="preserve">  С.Д. Морозов</w:t>
      </w:r>
    </w:p>
    <w:p w:rsidR="00326A2A" w:rsidRPr="0007796C" w:rsidRDefault="00326A2A" w:rsidP="009B4007">
      <w:pPr>
        <w:pStyle w:val="a3"/>
        <w:rPr>
          <w:sz w:val="24"/>
          <w:szCs w:val="24"/>
        </w:rPr>
      </w:pPr>
    </w:p>
    <w:sectPr w:rsidR="00326A2A" w:rsidRPr="0007796C" w:rsidSect="0032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0F540C"/>
    <w:multiLevelType w:val="multilevel"/>
    <w:tmpl w:val="2460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007"/>
    <w:rsid w:val="00056164"/>
    <w:rsid w:val="0007796C"/>
    <w:rsid w:val="00143629"/>
    <w:rsid w:val="001E1507"/>
    <w:rsid w:val="00326A2A"/>
    <w:rsid w:val="003E5CFF"/>
    <w:rsid w:val="008A1D21"/>
    <w:rsid w:val="0095219C"/>
    <w:rsid w:val="009B4007"/>
    <w:rsid w:val="00B512FB"/>
    <w:rsid w:val="00C92CFA"/>
    <w:rsid w:val="00CA1839"/>
    <w:rsid w:val="00EC6FE4"/>
    <w:rsid w:val="00E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D867"/>
  <w15:docId w15:val="{F66E6681-E039-489A-9D65-2006745D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4007"/>
    <w:pPr>
      <w:keepNext/>
      <w:tabs>
        <w:tab w:val="num" w:pos="720"/>
      </w:tabs>
      <w:ind w:left="720" w:hanging="720"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0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B4007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9B4007"/>
    <w:pPr>
      <w:jc w:val="both"/>
    </w:pPr>
    <w:rPr>
      <w:bCs/>
      <w:color w:val="000000"/>
      <w:sz w:val="28"/>
    </w:rPr>
  </w:style>
  <w:style w:type="character" w:customStyle="1" w:styleId="a5">
    <w:name w:val="Основной текст Знак"/>
    <w:basedOn w:val="a0"/>
    <w:link w:val="a4"/>
    <w:rsid w:val="009B4007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D27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7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0BFF-3774-4A08-92BD-110A93DE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2022-11-14T08:53:00Z</cp:lastPrinted>
  <dcterms:created xsi:type="dcterms:W3CDTF">2022-11-10T12:48:00Z</dcterms:created>
  <dcterms:modified xsi:type="dcterms:W3CDTF">2022-11-14T08:53:00Z</dcterms:modified>
</cp:coreProperties>
</file>